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3E" w:rsidRDefault="0087073E" w:rsidP="0087073E">
      <w:pPr>
        <w:spacing w:after="200" w:line="276" w:lineRule="auto"/>
        <w:rPr>
          <w:rFonts w:ascii="Calibri" w:hAnsi="Calibri"/>
          <w:b/>
        </w:rPr>
      </w:pPr>
    </w:p>
    <w:tbl>
      <w:tblPr>
        <w:tblStyle w:val="a7"/>
        <w:tblW w:w="11058" w:type="dxa"/>
        <w:tblInd w:w="1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3190"/>
        <w:gridCol w:w="3793"/>
      </w:tblGrid>
      <w:tr w:rsidR="0087073E" w:rsidTr="008C60C5">
        <w:tc>
          <w:tcPr>
            <w:tcW w:w="4075" w:type="dxa"/>
          </w:tcPr>
          <w:p w:rsidR="0087073E" w:rsidRPr="005954E3" w:rsidRDefault="0087073E" w:rsidP="008C60C5">
            <w:pPr>
              <w:snapToGrid w:val="0"/>
              <w:rPr>
                <w:b/>
              </w:rPr>
            </w:pPr>
            <w:r w:rsidRPr="005954E3">
              <w:rPr>
                <w:b/>
              </w:rPr>
              <w:t>«Согласовано»</w:t>
            </w:r>
          </w:p>
          <w:p w:rsidR="0087073E" w:rsidRDefault="0087073E" w:rsidP="008C60C5">
            <w:r>
              <w:t xml:space="preserve">Заместитель руководителя   </w:t>
            </w:r>
          </w:p>
          <w:p w:rsidR="0087073E" w:rsidRPr="005954E3" w:rsidRDefault="0087073E" w:rsidP="008C60C5">
            <w:r>
              <w:t>МБОУ «СШ № 30</w:t>
            </w:r>
            <w:r w:rsidRPr="005954E3">
              <w:t xml:space="preserve">» </w:t>
            </w:r>
          </w:p>
          <w:p w:rsidR="0087073E" w:rsidRDefault="0087073E" w:rsidP="008C60C5">
            <w:r>
              <w:t xml:space="preserve"> </w:t>
            </w:r>
            <w:proofErr w:type="spellStart"/>
            <w:r>
              <w:t>З.В.Петрова</w:t>
            </w:r>
            <w:proofErr w:type="spellEnd"/>
          </w:p>
          <w:p w:rsidR="0087073E" w:rsidRDefault="0087073E" w:rsidP="008C60C5">
            <w:r>
              <w:t>____________________________</w:t>
            </w:r>
          </w:p>
        </w:tc>
        <w:tc>
          <w:tcPr>
            <w:tcW w:w="3190" w:type="dxa"/>
          </w:tcPr>
          <w:p w:rsidR="0087073E" w:rsidRPr="00C92E68" w:rsidRDefault="0087073E" w:rsidP="008C60C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proofErr w:type="gramEnd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 xml:space="preserve">  и рекомендов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 к утверждению  педагогическим </w:t>
            </w: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</w:p>
          <w:p w:rsidR="0087073E" w:rsidRPr="00C92E68" w:rsidRDefault="0087073E" w:rsidP="008C60C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 </w:t>
            </w:r>
            <w:proofErr w:type="gramStart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92E68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  <w:p w:rsidR="0087073E" w:rsidRDefault="0087073E" w:rsidP="008C60C5">
            <w:pPr>
              <w:rPr>
                <w:sz w:val="28"/>
                <w:szCs w:val="28"/>
              </w:rPr>
            </w:pPr>
            <w:r w:rsidRPr="00C92E68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ПС</w:t>
            </w:r>
          </w:p>
          <w:p w:rsidR="0087073E" w:rsidRDefault="0087073E" w:rsidP="008C6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87073E" w:rsidRDefault="0087073E" w:rsidP="008C60C5"/>
        </w:tc>
        <w:tc>
          <w:tcPr>
            <w:tcW w:w="3793" w:type="dxa"/>
          </w:tcPr>
          <w:p w:rsidR="0087073E" w:rsidRPr="00C92E68" w:rsidRDefault="0087073E" w:rsidP="008C60C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6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7073E" w:rsidRPr="00C92E68" w:rsidRDefault="0087073E" w:rsidP="008C60C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 «СШ№30      </w:t>
            </w:r>
          </w:p>
          <w:p w:rsidR="0087073E" w:rsidRDefault="0087073E" w:rsidP="008C60C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</w:t>
            </w:r>
            <w:r w:rsidR="00221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Пачковский</w:t>
            </w:r>
            <w:proofErr w:type="spellEnd"/>
          </w:p>
          <w:p w:rsidR="0087073E" w:rsidRPr="00C92E68" w:rsidRDefault="0087073E" w:rsidP="008C60C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439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7073E" w:rsidRDefault="0087073E" w:rsidP="008C60C5">
            <w:pPr>
              <w:rPr>
                <w:sz w:val="28"/>
                <w:szCs w:val="28"/>
              </w:rPr>
            </w:pPr>
            <w:r w:rsidRPr="00C92E68">
              <w:rPr>
                <w:sz w:val="28"/>
                <w:szCs w:val="28"/>
              </w:rPr>
              <w:t>Приказ № __</w:t>
            </w:r>
            <w:r>
              <w:rPr>
                <w:sz w:val="28"/>
                <w:szCs w:val="28"/>
              </w:rPr>
              <w:t>___</w:t>
            </w:r>
            <w:r w:rsidRPr="00C92E68">
              <w:rPr>
                <w:sz w:val="28"/>
                <w:szCs w:val="28"/>
              </w:rPr>
              <w:t xml:space="preserve"> </w:t>
            </w:r>
            <w:proofErr w:type="gramStart"/>
            <w:r w:rsidRPr="00C92E68">
              <w:rPr>
                <w:sz w:val="28"/>
                <w:szCs w:val="28"/>
              </w:rPr>
              <w:t>от</w:t>
            </w:r>
            <w:proofErr w:type="gramEnd"/>
            <w:r w:rsidRPr="00C92E68">
              <w:rPr>
                <w:sz w:val="28"/>
                <w:szCs w:val="28"/>
              </w:rPr>
              <w:t xml:space="preserve"> ____</w:t>
            </w:r>
            <w:r>
              <w:rPr>
                <w:sz w:val="28"/>
                <w:szCs w:val="28"/>
              </w:rPr>
              <w:t>___</w:t>
            </w:r>
          </w:p>
          <w:p w:rsidR="0087073E" w:rsidRDefault="0087073E" w:rsidP="008C60C5"/>
        </w:tc>
      </w:tr>
    </w:tbl>
    <w:p w:rsidR="0087073E" w:rsidRDefault="0087073E" w:rsidP="0087073E"/>
    <w:p w:rsidR="0087073E" w:rsidRDefault="0087073E" w:rsidP="0087073E"/>
    <w:p w:rsidR="0087073E" w:rsidRPr="005954E3" w:rsidRDefault="0087073E" w:rsidP="0087073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954E3">
        <w:rPr>
          <w:rFonts w:ascii="Times New Roman" w:hAnsi="Times New Roman"/>
          <w:b/>
          <w:sz w:val="24"/>
          <w:szCs w:val="24"/>
        </w:rPr>
        <w:t>Рабочая учебная программа</w:t>
      </w:r>
    </w:p>
    <w:p w:rsidR="0087073E" w:rsidRPr="005954E3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Pr="005954E3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954E3">
        <w:rPr>
          <w:rFonts w:ascii="Times New Roman" w:hAnsi="Times New Roman"/>
          <w:sz w:val="24"/>
          <w:szCs w:val="24"/>
        </w:rPr>
        <w:t>по учебному предмету</w:t>
      </w:r>
    </w:p>
    <w:p w:rsidR="0087073E" w:rsidRPr="005954E3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«Физическая культура»</w:t>
      </w:r>
    </w:p>
    <w:p w:rsidR="0087073E" w:rsidRPr="005954E3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 9 </w:t>
      </w:r>
      <w:r w:rsidRPr="005954E3">
        <w:rPr>
          <w:rFonts w:ascii="Times New Roman" w:hAnsi="Times New Roman"/>
          <w:sz w:val="24"/>
          <w:szCs w:val="24"/>
        </w:rPr>
        <w:t xml:space="preserve"> класса</w:t>
      </w:r>
    </w:p>
    <w:p w:rsidR="0087073E" w:rsidRPr="005954E3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954E3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«СШ №30</w:t>
      </w:r>
      <w:r w:rsidRPr="005954E3">
        <w:rPr>
          <w:rFonts w:ascii="Times New Roman" w:hAnsi="Times New Roman"/>
          <w:sz w:val="24"/>
          <w:szCs w:val="24"/>
        </w:rPr>
        <w:t>»</w:t>
      </w:r>
    </w:p>
    <w:p w:rsidR="0087073E" w:rsidRPr="005954E3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954E3">
        <w:rPr>
          <w:rFonts w:ascii="Times New Roman" w:hAnsi="Times New Roman"/>
          <w:sz w:val="24"/>
          <w:szCs w:val="24"/>
        </w:rPr>
        <w:t>на 2016-2017 учебный год</w:t>
      </w:r>
    </w:p>
    <w:p w:rsidR="0087073E" w:rsidRPr="005954E3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Pr="005954E3" w:rsidRDefault="0087073E" w:rsidP="0087073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7073E" w:rsidRDefault="0087073E" w:rsidP="0087073E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5954E3">
        <w:rPr>
          <w:rFonts w:ascii="Times New Roman" w:hAnsi="Times New Roman"/>
          <w:sz w:val="24"/>
          <w:szCs w:val="24"/>
        </w:rPr>
        <w:t>Составитель:</w:t>
      </w:r>
    </w:p>
    <w:p w:rsidR="0087073E" w:rsidRPr="005954E3" w:rsidRDefault="0087073E" w:rsidP="0087073E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Акимов Роман Александрович</w:t>
      </w:r>
    </w:p>
    <w:p w:rsidR="0087073E" w:rsidRPr="005954E3" w:rsidRDefault="0087073E" w:rsidP="0087073E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Физической культуры</w:t>
      </w:r>
    </w:p>
    <w:p w:rsidR="0087073E" w:rsidRDefault="0087073E" w:rsidP="0087073E"/>
    <w:p w:rsidR="0087073E" w:rsidRDefault="0087073E" w:rsidP="0087073E"/>
    <w:p w:rsidR="0087073E" w:rsidRDefault="0087073E" w:rsidP="0087073E"/>
    <w:p w:rsidR="0087073E" w:rsidRDefault="0087073E" w:rsidP="0087073E"/>
    <w:p w:rsidR="0087073E" w:rsidRDefault="0087073E" w:rsidP="0087073E">
      <w:pPr>
        <w:jc w:val="center"/>
      </w:pPr>
      <w:r w:rsidRPr="00866FC0">
        <w:t>Красноярск 2016</w:t>
      </w:r>
    </w:p>
    <w:p w:rsidR="0087073E" w:rsidRDefault="0087073E" w:rsidP="0087073E">
      <w:pPr>
        <w:jc w:val="center"/>
      </w:pPr>
    </w:p>
    <w:p w:rsidR="0087073E" w:rsidRDefault="0087073E" w:rsidP="0087073E">
      <w:pPr>
        <w:jc w:val="center"/>
      </w:pPr>
    </w:p>
    <w:p w:rsidR="0087073E" w:rsidRPr="00420D39" w:rsidRDefault="0087073E" w:rsidP="00420D39">
      <w:pPr>
        <w:spacing w:after="200" w:line="276" w:lineRule="auto"/>
        <w:jc w:val="center"/>
      </w:pPr>
      <w:r>
        <w:rPr>
          <w:rFonts w:ascii="Calibri" w:hAnsi="Calibri"/>
          <w:b/>
        </w:rPr>
        <w:br w:type="page"/>
      </w:r>
      <w:r w:rsidRPr="001A56CA">
        <w:rPr>
          <w:rFonts w:ascii="Calibri" w:hAnsi="Calibri"/>
          <w:b/>
        </w:rPr>
        <w:lastRenderedPageBreak/>
        <w:t>ПОЯСНИТЕЛЬНАЯ  ЗАПИСКА</w:t>
      </w:r>
    </w:p>
    <w:p w:rsidR="0087073E" w:rsidRPr="001A56CA" w:rsidRDefault="0087073E" w:rsidP="0087073E">
      <w:pPr>
        <w:jc w:val="center"/>
        <w:rPr>
          <w:rFonts w:ascii="Calibri" w:hAnsi="Calibri"/>
          <w:b/>
        </w:rPr>
      </w:pPr>
    </w:p>
    <w:p w:rsidR="0087073E" w:rsidRPr="001A56CA" w:rsidRDefault="0087073E" w:rsidP="0087073E">
      <w:pPr>
        <w:ind w:firstLine="540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t xml:space="preserve">Рабочая программа разработана на основе ГОС стандартов, Примерной программы и авторской программы «Комплексная программа физического воспитания учащихся 1-11 классов» </w:t>
      </w:r>
      <w:proofErr w:type="spellStart"/>
      <w:r w:rsidRPr="001A56CA">
        <w:rPr>
          <w:rFonts w:ascii="Calibri" w:hAnsi="Calibri"/>
        </w:rPr>
        <w:t>В.И.Ляха</w:t>
      </w:r>
      <w:proofErr w:type="spellEnd"/>
      <w:r w:rsidRPr="001A56CA">
        <w:rPr>
          <w:rFonts w:ascii="Calibri" w:hAnsi="Calibri"/>
        </w:rPr>
        <w:t xml:space="preserve">, </w:t>
      </w:r>
      <w:proofErr w:type="spellStart"/>
      <w:r w:rsidRPr="001A56CA">
        <w:rPr>
          <w:rFonts w:ascii="Calibri" w:hAnsi="Calibri"/>
        </w:rPr>
        <w:t>А.А.Зданичева</w:t>
      </w:r>
      <w:proofErr w:type="spellEnd"/>
      <w:r w:rsidRPr="001A56CA">
        <w:rPr>
          <w:rFonts w:ascii="Calibri" w:hAnsi="Calibri"/>
        </w:rPr>
        <w:t xml:space="preserve"> (М.: Просвещение, 2010).</w:t>
      </w:r>
    </w:p>
    <w:p w:rsidR="0087073E" w:rsidRPr="001A56CA" w:rsidRDefault="0087073E" w:rsidP="0087073E">
      <w:pPr>
        <w:ind w:firstLine="540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t xml:space="preserve">В соответствии с ФБУПП учебный предмет «Физическая культура» вводится как обязательный предмет в начальной школе, на его преподавание отводится не </w:t>
      </w:r>
      <w:proofErr w:type="spellStart"/>
      <w:r w:rsidRPr="001A56CA">
        <w:rPr>
          <w:rFonts w:ascii="Calibri" w:hAnsi="Calibri"/>
        </w:rPr>
        <w:t>немее</w:t>
      </w:r>
      <w:proofErr w:type="spellEnd"/>
      <w:r w:rsidRPr="001A56CA">
        <w:rPr>
          <w:rFonts w:ascii="Calibri" w:hAnsi="Calibri"/>
        </w:rPr>
        <w:t xml:space="preserve"> 102 часов из расчета 3 часа в неделю (3</w:t>
      </w:r>
      <w:r w:rsidRPr="0087073E">
        <w:rPr>
          <w:rFonts w:ascii="Calibri" w:hAnsi="Calibri"/>
        </w:rPr>
        <w:t>4</w:t>
      </w:r>
      <w:r w:rsidRPr="001A56CA">
        <w:rPr>
          <w:rFonts w:ascii="Calibri" w:hAnsi="Calibri"/>
        </w:rPr>
        <w:t xml:space="preserve"> учебных недель).</w:t>
      </w:r>
    </w:p>
    <w:p w:rsidR="0087073E" w:rsidRPr="001A56CA" w:rsidRDefault="0087073E" w:rsidP="0087073E">
      <w:pPr>
        <w:ind w:firstLine="556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t>Программа детализирует и раскрывает содержание стандарта, определяет общую стратегию обучения, воспитания и физического развития учащихся средствами учебного предмета физическая культура в соответствии с целями, которые определены стандартом.</w:t>
      </w:r>
    </w:p>
    <w:p w:rsidR="0087073E" w:rsidRPr="001A56CA" w:rsidRDefault="0087073E" w:rsidP="0087073E">
      <w:pPr>
        <w:jc w:val="both"/>
        <w:textAlignment w:val="top"/>
        <w:rPr>
          <w:rFonts w:ascii="Calibri" w:hAnsi="Calibri"/>
        </w:rPr>
      </w:pPr>
    </w:p>
    <w:p w:rsidR="0087073E" w:rsidRPr="001A56CA" w:rsidRDefault="0087073E" w:rsidP="0087073E">
      <w:pPr>
        <w:ind w:firstLine="556"/>
        <w:jc w:val="both"/>
        <w:textAlignment w:val="top"/>
        <w:rPr>
          <w:rFonts w:ascii="Calibri" w:hAnsi="Calibri"/>
        </w:rPr>
      </w:pPr>
      <w:r w:rsidRPr="001A56CA">
        <w:rPr>
          <w:rFonts w:ascii="Calibri" w:hAnsi="Calibri"/>
        </w:rPr>
        <w:t>Программа включает три раздела: пояснительную записку, основное содержание с распределением учебных часов по разделам, требования к уровню подготовки выпускников начальной общей школы.</w:t>
      </w:r>
    </w:p>
    <w:p w:rsidR="0087073E" w:rsidRPr="001A56CA" w:rsidRDefault="0087073E" w:rsidP="0087073E">
      <w:pPr>
        <w:jc w:val="both"/>
        <w:textAlignment w:val="top"/>
        <w:rPr>
          <w:rFonts w:ascii="Calibri" w:hAnsi="Calibri" w:cs="Arial"/>
        </w:rPr>
      </w:pPr>
    </w:p>
    <w:p w:rsidR="0087073E" w:rsidRPr="001A56CA" w:rsidRDefault="0087073E" w:rsidP="0087073E">
      <w:pPr>
        <w:ind w:firstLine="556"/>
        <w:jc w:val="both"/>
        <w:textAlignment w:val="top"/>
        <w:rPr>
          <w:rFonts w:ascii="Calibri" w:hAnsi="Calibri"/>
        </w:rPr>
      </w:pPr>
      <w:r w:rsidRPr="001A56CA">
        <w:rPr>
          <w:rFonts w:ascii="Calibri" w:hAnsi="Calibri"/>
        </w:rPr>
        <w:t>В моей Рабочей программе материал делится на две част</w:t>
      </w:r>
      <w:proofErr w:type="gramStart"/>
      <w:r w:rsidRPr="001A56CA">
        <w:rPr>
          <w:rFonts w:ascii="Calibri" w:hAnsi="Calibri"/>
        </w:rPr>
        <w:t>и-</w:t>
      </w:r>
      <w:proofErr w:type="gramEnd"/>
      <w:r w:rsidRPr="001A56CA">
        <w:rPr>
          <w:rFonts w:ascii="Calibri" w:hAnsi="Calibri"/>
        </w:rPr>
        <w:t xml:space="preserve"> </w:t>
      </w:r>
      <w:r w:rsidRPr="001A56CA">
        <w:rPr>
          <w:rFonts w:ascii="Calibri" w:hAnsi="Calibri"/>
          <w:i/>
        </w:rPr>
        <w:t>базовую</w:t>
      </w:r>
      <w:r w:rsidRPr="001A56CA">
        <w:rPr>
          <w:rFonts w:ascii="Calibri" w:hAnsi="Calibri"/>
        </w:rPr>
        <w:t xml:space="preserve"> и </w:t>
      </w:r>
      <w:r w:rsidRPr="001A56CA">
        <w:rPr>
          <w:rFonts w:ascii="Calibri" w:hAnsi="Calibri"/>
          <w:i/>
        </w:rPr>
        <w:t xml:space="preserve">вариативную. </w:t>
      </w:r>
      <w:r w:rsidRPr="001A56CA">
        <w:rPr>
          <w:rFonts w:ascii="Calibri" w:hAnsi="Calibri"/>
        </w:rPr>
        <w:t xml:space="preserve">В </w:t>
      </w:r>
      <w:r w:rsidRPr="001A56CA">
        <w:rPr>
          <w:rFonts w:ascii="Calibri" w:hAnsi="Calibri"/>
          <w:i/>
        </w:rPr>
        <w:t>базовую часть</w:t>
      </w:r>
      <w:r w:rsidRPr="001A56CA">
        <w:rPr>
          <w:rFonts w:ascii="Calibri" w:hAnsi="Calibri"/>
        </w:rPr>
        <w:t xml:space="preserve"> входит материал в соответствии с федеральным компонентом учебного плана, региональный компонент. Базовая часть выполняет обязательный минимум образования по предмету «Физическая культура». </w:t>
      </w:r>
      <w:r w:rsidRPr="001A56CA">
        <w:rPr>
          <w:rFonts w:ascii="Calibri" w:hAnsi="Calibri"/>
          <w:i/>
        </w:rPr>
        <w:t>Вариативная часть</w:t>
      </w:r>
      <w:r w:rsidRPr="001A56CA">
        <w:rPr>
          <w:rFonts w:ascii="Calibri" w:hAnsi="Calibri"/>
        </w:rPr>
        <w:t xml:space="preserve"> включает в себя программный материал по подвижным играм на основе баскетбола, волейбола, гимнастика с элементами акробатики и лыжной подготовки. Программный материал усложняется по разделам каждый год за счет увеличения сложности элементов на базе ранее пройденных. </w:t>
      </w:r>
    </w:p>
    <w:p w:rsidR="0087073E" w:rsidRPr="001A56CA" w:rsidRDefault="0087073E" w:rsidP="0087073E">
      <w:pPr>
        <w:jc w:val="both"/>
        <w:textAlignment w:val="top"/>
        <w:rPr>
          <w:rFonts w:ascii="Calibri" w:hAnsi="Calibri"/>
        </w:rPr>
      </w:pPr>
    </w:p>
    <w:p w:rsidR="0087073E" w:rsidRPr="001A56CA" w:rsidRDefault="0087073E" w:rsidP="0087073E">
      <w:pPr>
        <w:ind w:firstLine="556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t>Содержание программного материала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87073E" w:rsidRPr="001A56CA" w:rsidRDefault="0087073E" w:rsidP="0087073E">
      <w:pPr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t>Вариативная 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школ.</w:t>
      </w:r>
    </w:p>
    <w:p w:rsidR="0087073E" w:rsidRPr="001A56CA" w:rsidRDefault="0087073E" w:rsidP="0087073E">
      <w:pPr>
        <w:ind w:firstLine="540"/>
        <w:jc w:val="both"/>
        <w:textAlignment w:val="top"/>
        <w:rPr>
          <w:rFonts w:ascii="Calibri" w:hAnsi="Calibri"/>
        </w:rPr>
      </w:pPr>
    </w:p>
    <w:p w:rsidR="0087073E" w:rsidRPr="001A56CA" w:rsidRDefault="0087073E" w:rsidP="0087073E">
      <w:pPr>
        <w:jc w:val="both"/>
        <w:textAlignment w:val="top"/>
        <w:rPr>
          <w:rFonts w:ascii="Calibri" w:hAnsi="Calibri" w:cs="Arial"/>
        </w:rPr>
      </w:pPr>
    </w:p>
    <w:p w:rsidR="0087073E" w:rsidRPr="001A56CA" w:rsidRDefault="0087073E" w:rsidP="0087073E">
      <w:pPr>
        <w:jc w:val="center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b/>
          <w:bCs/>
        </w:rPr>
        <w:t>Цели учебной программы.</w:t>
      </w:r>
    </w:p>
    <w:p w:rsidR="0087073E" w:rsidRPr="001A56CA" w:rsidRDefault="0087073E" w:rsidP="0087073E">
      <w:pPr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b/>
          <w:bCs/>
        </w:rPr>
        <w:t>Целью обучения</w:t>
      </w:r>
      <w:r w:rsidRPr="001A56CA">
        <w:rPr>
          <w:rFonts w:ascii="Calibri" w:hAnsi="Calibri"/>
        </w:rPr>
        <w:t> образовательной области «Физическая культура» в основной школе является формирование физической культуры личности школьника по средствам освоения основ содержания физкультурной деятельности с обще прикладной и спортивной – рекреационной направленностью. Слагаемыми физической культуры являются крепкое здоровье, хорошее физическое развитие</w:t>
      </w:r>
      <w:proofErr w:type="gramStart"/>
      <w:r w:rsidRPr="001A56CA">
        <w:rPr>
          <w:rFonts w:ascii="Calibri" w:hAnsi="Calibri"/>
        </w:rPr>
        <w:t xml:space="preserve">., </w:t>
      </w:r>
      <w:proofErr w:type="gramEnd"/>
      <w:r w:rsidRPr="001A56CA">
        <w:rPr>
          <w:rFonts w:ascii="Calibri" w:hAnsi="Calibri"/>
        </w:rPr>
        <w:t>оптимальный уровень двигательных способностей, знания и навыки в области физической культуры.</w:t>
      </w:r>
    </w:p>
    <w:p w:rsidR="0087073E" w:rsidRPr="001A56CA" w:rsidRDefault="0087073E" w:rsidP="0087073E">
      <w:pPr>
        <w:jc w:val="center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b/>
          <w:bCs/>
        </w:rPr>
        <w:lastRenderedPageBreak/>
        <w:t>Задачи учебной программы.</w:t>
      </w:r>
    </w:p>
    <w:p w:rsidR="0087073E" w:rsidRPr="001A56CA" w:rsidRDefault="0087073E" w:rsidP="0087073E">
      <w:pPr>
        <w:numPr>
          <w:ilvl w:val="0"/>
          <w:numId w:val="6"/>
        </w:numPr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t>Укрепление здоровья, содействие гармоническому физическому развитию. Расширение двигательного опыта</w:t>
      </w:r>
    </w:p>
    <w:p w:rsidR="0087073E" w:rsidRPr="001A56CA" w:rsidRDefault="0087073E" w:rsidP="0087073E">
      <w:pPr>
        <w:numPr>
          <w:ilvl w:val="0"/>
          <w:numId w:val="6"/>
        </w:numPr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t>Обучение жизненно важным двигательным умениям и навыкам. Совершенствование функциональных возможностей организма</w:t>
      </w:r>
      <w:proofErr w:type="gramStart"/>
      <w:r w:rsidRPr="001A56CA">
        <w:rPr>
          <w:rFonts w:ascii="Calibri" w:hAnsi="Calibri"/>
        </w:rPr>
        <w:t xml:space="preserve"> .</w:t>
      </w:r>
      <w:proofErr w:type="gramEnd"/>
      <w:r w:rsidRPr="001A56CA">
        <w:rPr>
          <w:rFonts w:ascii="Calibri" w:hAnsi="Calibri"/>
        </w:rPr>
        <w:t>Развитие двигательных способностей.</w:t>
      </w:r>
    </w:p>
    <w:p w:rsidR="0087073E" w:rsidRPr="001A56CA" w:rsidRDefault="0087073E" w:rsidP="0087073E">
      <w:pPr>
        <w:numPr>
          <w:ilvl w:val="0"/>
          <w:numId w:val="6"/>
        </w:numPr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t>Воспитание индивидуальных психических черт и особенностей в общении и коллективном взаимодействии</w:t>
      </w:r>
    </w:p>
    <w:p w:rsidR="0087073E" w:rsidRPr="001A56CA" w:rsidRDefault="0087073E" w:rsidP="0087073E">
      <w:pPr>
        <w:numPr>
          <w:ilvl w:val="0"/>
          <w:numId w:val="6"/>
        </w:numPr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t>Обучение основам знаний педагогики, психологии, физиологии, гигиены, профилактики травматизма, коррекции осанки.</w:t>
      </w:r>
    </w:p>
    <w:p w:rsidR="0087073E" w:rsidRPr="001A56CA" w:rsidRDefault="0087073E" w:rsidP="0087073E">
      <w:pPr>
        <w:numPr>
          <w:ilvl w:val="0"/>
          <w:numId w:val="6"/>
        </w:numPr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t>Формирование практических умений в организации и проведении самостоятельных форм занятий физической культурой.</w:t>
      </w:r>
    </w:p>
    <w:p w:rsidR="0087073E" w:rsidRDefault="0087073E">
      <w:pPr>
        <w:spacing w:after="200" w:line="276" w:lineRule="auto"/>
        <w:rPr>
          <w:rFonts w:ascii="Calibri" w:hAnsi="Calibri"/>
          <w:b/>
        </w:rPr>
      </w:pPr>
    </w:p>
    <w:p w:rsidR="0087073E" w:rsidRDefault="0087073E" w:rsidP="0087073E">
      <w:pPr>
        <w:jc w:val="center"/>
        <w:rPr>
          <w:rFonts w:ascii="Calibri" w:hAnsi="Calibri"/>
          <w:b/>
        </w:rPr>
      </w:pPr>
    </w:p>
    <w:p w:rsidR="0087073E" w:rsidRPr="001A56CA" w:rsidRDefault="0087073E" w:rsidP="0087073E">
      <w:pPr>
        <w:jc w:val="center"/>
        <w:rPr>
          <w:rFonts w:ascii="Calibri" w:hAnsi="Calibri"/>
          <w:b/>
        </w:rPr>
      </w:pPr>
      <w:r w:rsidRPr="001A56CA">
        <w:rPr>
          <w:rFonts w:ascii="Calibri" w:hAnsi="Calibri"/>
          <w:b/>
        </w:rPr>
        <w:t>КАЛЕНДАРНО-ТЕМАТИЧАСКОЕ  ПЛАНИРОВАНИЕ 9 КЛАСС</w:t>
      </w:r>
    </w:p>
    <w:p w:rsidR="0087073E" w:rsidRPr="001A56CA" w:rsidRDefault="0087073E" w:rsidP="0087073E">
      <w:pPr>
        <w:jc w:val="center"/>
        <w:rPr>
          <w:rFonts w:ascii="Calibri" w:hAnsi="Calibri"/>
          <w:b/>
        </w:rPr>
      </w:pPr>
    </w:p>
    <w:p w:rsidR="0087073E" w:rsidRPr="001A56CA" w:rsidRDefault="0087073E" w:rsidP="0087073E">
      <w:pPr>
        <w:jc w:val="center"/>
        <w:rPr>
          <w:rFonts w:ascii="Calibri" w:hAnsi="Calibri"/>
          <w:b/>
        </w:rPr>
      </w:pPr>
    </w:p>
    <w:tbl>
      <w:tblPr>
        <w:tblW w:w="1764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850"/>
        <w:gridCol w:w="1701"/>
        <w:gridCol w:w="6804"/>
        <w:gridCol w:w="1276"/>
        <w:gridCol w:w="850"/>
        <w:gridCol w:w="709"/>
        <w:gridCol w:w="142"/>
        <w:gridCol w:w="1440"/>
        <w:gridCol w:w="236"/>
        <w:gridCol w:w="236"/>
      </w:tblGrid>
      <w:tr w:rsidR="0087073E" w:rsidRPr="001A56CA" w:rsidTr="008C60C5">
        <w:trPr>
          <w:gridAfter w:val="3"/>
          <w:wAfter w:w="1912" w:type="dxa"/>
          <w:trHeight w:val="780"/>
        </w:trPr>
        <w:tc>
          <w:tcPr>
            <w:tcW w:w="851" w:type="dxa"/>
            <w:vMerge w:val="restart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№</w:t>
            </w:r>
            <w:r w:rsidRPr="001A56CA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Урока</w:t>
            </w:r>
          </w:p>
        </w:tc>
        <w:tc>
          <w:tcPr>
            <w:tcW w:w="2552" w:type="dxa"/>
            <w:vMerge w:val="restart"/>
            <w:vAlign w:val="center"/>
          </w:tcPr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Кол-во часов</w:t>
            </w:r>
          </w:p>
        </w:tc>
        <w:tc>
          <w:tcPr>
            <w:tcW w:w="1701" w:type="dxa"/>
            <w:vMerge w:val="restart"/>
            <w:vAlign w:val="center"/>
          </w:tcPr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Тип урока</w:t>
            </w:r>
          </w:p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Вид контроля</w:t>
            </w:r>
          </w:p>
        </w:tc>
        <w:tc>
          <w:tcPr>
            <w:tcW w:w="1701" w:type="dxa"/>
            <w:gridSpan w:val="3"/>
            <w:vAlign w:val="center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Дата проведения</w:t>
            </w:r>
          </w:p>
        </w:tc>
      </w:tr>
      <w:tr w:rsidR="0087073E" w:rsidRPr="001A56CA" w:rsidTr="008C60C5">
        <w:trPr>
          <w:gridAfter w:val="3"/>
          <w:wAfter w:w="1912" w:type="dxa"/>
          <w:trHeight w:val="268"/>
        </w:trPr>
        <w:tc>
          <w:tcPr>
            <w:tcW w:w="851" w:type="dxa"/>
            <w:vMerge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552" w:type="dxa"/>
            <w:vMerge/>
            <w:vAlign w:val="center"/>
          </w:tcPr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Merge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804" w:type="dxa"/>
            <w:vMerge/>
            <w:vAlign w:val="center"/>
          </w:tcPr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Merge/>
          </w:tcPr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план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факт</w:t>
            </w:r>
          </w:p>
        </w:tc>
      </w:tr>
      <w:tr w:rsidR="0087073E" w:rsidRPr="001A56CA" w:rsidTr="008C60C5">
        <w:trPr>
          <w:gridAfter w:val="3"/>
          <w:wAfter w:w="1912" w:type="dxa"/>
          <w:trHeight w:val="1175"/>
        </w:trPr>
        <w:tc>
          <w:tcPr>
            <w:tcW w:w="85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Организационно-методические требования на уроках ФК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Вводный </w:t>
            </w:r>
          </w:p>
        </w:tc>
        <w:tc>
          <w:tcPr>
            <w:tcW w:w="6804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Техника безопасности на уроках лёгкой атлетики. Повторить низкий старт и стартовый разгон. Медленный бег 2мин.</w:t>
            </w:r>
          </w:p>
        </w:tc>
        <w:tc>
          <w:tcPr>
            <w:tcW w:w="1276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Вводный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3"/>
          <w:wAfter w:w="1912" w:type="dxa"/>
          <w:trHeight w:val="145"/>
        </w:trPr>
        <w:tc>
          <w:tcPr>
            <w:tcW w:w="85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2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Бег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Первая медицинская помощь при ушибах, ссадинах, вывихах. Учить эстафетному бегу с передачей палочки. Бег 3мин.  </w:t>
            </w:r>
          </w:p>
        </w:tc>
        <w:tc>
          <w:tcPr>
            <w:tcW w:w="1276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3"/>
          <w:wAfter w:w="1912" w:type="dxa"/>
          <w:trHeight w:val="145"/>
        </w:trPr>
        <w:tc>
          <w:tcPr>
            <w:tcW w:w="85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3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Тестирование 30м 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Контрольный</w:t>
            </w:r>
          </w:p>
        </w:tc>
        <w:tc>
          <w:tcPr>
            <w:tcW w:w="6804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  Совершенствовать низкий старт и стартовый разгон. Закрепить эстафетный бег. Бег 30м - учет. Бег 4мин.</w:t>
            </w:r>
          </w:p>
        </w:tc>
        <w:tc>
          <w:tcPr>
            <w:tcW w:w="1276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Итоговый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3"/>
          <w:wAfter w:w="1912" w:type="dxa"/>
          <w:trHeight w:val="587"/>
        </w:trPr>
        <w:tc>
          <w:tcPr>
            <w:tcW w:w="85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4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Тестирование прыжка в длину 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Контрольный</w:t>
            </w:r>
          </w:p>
        </w:tc>
        <w:tc>
          <w:tcPr>
            <w:tcW w:w="6804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 Низкий ста</w:t>
            </w:r>
            <w:proofErr w:type="gramStart"/>
            <w:r w:rsidRPr="001A56CA">
              <w:rPr>
                <w:rFonts w:ascii="Calibri" w:hAnsi="Calibri"/>
              </w:rPr>
              <w:t>рт с пр</w:t>
            </w:r>
            <w:proofErr w:type="gramEnd"/>
            <w:r w:rsidRPr="001A56CA">
              <w:rPr>
                <w:rFonts w:ascii="Calibri" w:hAnsi="Calibri"/>
              </w:rPr>
              <w:t xml:space="preserve">еследованием. Совершенствовать эстафетный бег. Учет </w:t>
            </w:r>
            <w:proofErr w:type="gramStart"/>
            <w:r w:rsidRPr="001A56CA">
              <w:rPr>
                <w:rFonts w:ascii="Calibri" w:hAnsi="Calibri"/>
              </w:rPr>
              <w:t>-п</w:t>
            </w:r>
            <w:proofErr w:type="gramEnd"/>
            <w:r w:rsidRPr="001A56CA">
              <w:rPr>
                <w:rFonts w:ascii="Calibri" w:hAnsi="Calibri"/>
              </w:rPr>
              <w:t xml:space="preserve">рыжок в длину с места. Медленный бег 5мин. </w:t>
            </w:r>
          </w:p>
        </w:tc>
        <w:tc>
          <w:tcPr>
            <w:tcW w:w="1276" w:type="dxa"/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Итоговый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3"/>
          <w:wAfter w:w="1912" w:type="dxa"/>
          <w:trHeight w:val="91"/>
        </w:trPr>
        <w:tc>
          <w:tcPr>
            <w:tcW w:w="85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5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Тестирование 60м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Контрольный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  Повторить прыжок в длину с разбега. Учёт бега на 60м. Повторить передачу эстафеты. Бег 6мин с ускорениями до 80м.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Итоговый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3"/>
          <w:wAfter w:w="1912" w:type="dxa"/>
          <w:trHeight w:val="121"/>
        </w:trPr>
        <w:tc>
          <w:tcPr>
            <w:tcW w:w="85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lastRenderedPageBreak/>
              <w:t>6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Прыжки, метание, бег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Прыжок в длину с разбега. Повторить метание мяча с разбега в 4 – 5 шагов. Медленный бег 7мин с 2-3 ускорения по 80м.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3"/>
          <w:wAfter w:w="1912" w:type="dxa"/>
          <w:trHeight w:val="223"/>
        </w:trPr>
        <w:tc>
          <w:tcPr>
            <w:tcW w:w="851" w:type="dxa"/>
            <w:vMerge w:val="restart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7</w:t>
            </w:r>
          </w:p>
        </w:tc>
        <w:tc>
          <w:tcPr>
            <w:tcW w:w="2552" w:type="dxa"/>
            <w:vMerge w:val="restart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Тестирование передачи эстафеты</w:t>
            </w:r>
          </w:p>
        </w:tc>
        <w:tc>
          <w:tcPr>
            <w:tcW w:w="850" w:type="dxa"/>
            <w:vMerge w:val="restart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Merge w:val="restart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Контрольный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Совершенствовать технику прыжка в длину и метание мяча с разбега. Учёт техники передачи эстафеты. Медленный бег 8мин.</w:t>
            </w:r>
          </w:p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Итоговый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trHeight w:val="666"/>
        </w:trPr>
        <w:tc>
          <w:tcPr>
            <w:tcW w:w="851" w:type="dxa"/>
            <w:vMerge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552" w:type="dxa"/>
            <w:vMerge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804" w:type="dxa"/>
            <w:vMerge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276" w:type="dxa"/>
            <w:vMerge/>
          </w:tcPr>
          <w:p w:rsidR="0087073E" w:rsidRPr="001A56CA" w:rsidRDefault="0087073E" w:rsidP="008C60C5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2291" w:type="dxa"/>
            <w:gridSpan w:val="3"/>
            <w:tcBorders>
              <w:top w:val="nil"/>
              <w:right w:val="nil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6"/>
        </w:trPr>
        <w:tc>
          <w:tcPr>
            <w:tcW w:w="85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8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Прыжки, метание, бег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Прыжковые упражнения. Совершенствовать метание мяча на дальность. Бег в медленном темпе до 9 мин с 2-3 ускорениями по 80 м.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36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9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Тестирование метания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Контрольный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Учёт освоения метания мяча на дальность. Медленный бег 10 мин.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Итоговый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587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10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Тестирование прыжка в длину с разбега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Контрольный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Учёт прыжка в длину с разбега. Бег в медленном темпе 11 мин 2-3 ускорениями по 80 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Итоговый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3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Ведение мяча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Техника безопасности во время занятий спортивными играми. 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jc w:val="both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Ведение мяча на месте и в движении с пассивным сопротивлением защитника.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Вводный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91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Передачи мяча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Передачи мяча двумя руками от груди на месте и в движении с пассивным сопротивлением защитника.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660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Броски мяча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Броски одной и двумя руками с места и в движении с пассивным сопротивлением защитника.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6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Элементы баскетбола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Позиционное нападение и личная защита в игровых взаимодействиях 2:2, 3:3, 4:4 на одну корзину.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36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Элементы баскетбола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Взаимодействие 3х игроков (тройка и малая восьмерка).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643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Элементы баскетбола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Штрафной бросок.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Ловля, передача, броски.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36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Элементы баскетбола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Взаимодействие игроков в нападении и защите через «заслон».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9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lastRenderedPageBreak/>
              <w:t>18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Техника передачи мяча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  Учить технике передачи мяча двумя руками сверху. Преодоление полосы препятствий. Игра «Пионербол».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4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Передачи мяча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  Полоса препятствий. Закрепить передачи мяча двумя руками сверху.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1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20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Техника приемов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Учить технике приёма мяча двумя руками снизу. Преодоление полосы препятствий.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9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21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Приемы, передачи мяча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Закрепить приём мяча двумя руками снизу. Совершенствовать передачи мяча двумя руками сверху.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4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22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Техника подачи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Учить технике  нижней прямой подачи мяча. Совершенствовать технику передач мяча.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9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23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Подачи, приемы 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Закрепить технику прямой нижней подачи мяча. Совершенствовать технику приёма мяча снизу и передачи сверху.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9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24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Элементы волейбола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Совершенствовать технику пройденных элементов волейбола. Тренировка в подтягивании.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6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25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Элементы волейбола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Повторить элементы волейбола, игра: «Мяч в воздухе»,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89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26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Подтягивание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Тренировка в подтягивании,  игра «Картошка».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339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27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Тестирование в подтягивании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Контрольный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Игры с элементами волейбола. Учёт по подтягиванию. Итоги четверти.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Итоговый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Строевые упражнения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Техника безопасности во время занятий гимнастикой. Строевые упражнения.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Вводный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9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29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Кувырки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Кувырки вперед и назад.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36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30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Лазание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</w:t>
            </w:r>
            <w:r w:rsidRPr="001A56CA">
              <w:rPr>
                <w:rFonts w:ascii="Calibri" w:hAnsi="Calibri"/>
              </w:rPr>
              <w:lastRenderedPageBreak/>
              <w:t>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lastRenderedPageBreak/>
              <w:t>Лазанье по канату в три приема.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1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lastRenderedPageBreak/>
              <w:t>31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Кувырки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Кувырок назад в стойку ноги врозь, длинный кувырок (Ю); два кувырка вперед слитно (Д).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9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32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Висы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Из виса на </w:t>
            </w:r>
            <w:proofErr w:type="spellStart"/>
            <w:r w:rsidRPr="001A56CA">
              <w:rPr>
                <w:rFonts w:ascii="Calibri" w:hAnsi="Calibri"/>
              </w:rPr>
              <w:t>подколенках</w:t>
            </w:r>
            <w:proofErr w:type="spellEnd"/>
            <w:r w:rsidRPr="001A56CA">
              <w:rPr>
                <w:rFonts w:ascii="Calibri" w:hAnsi="Calibri"/>
              </w:rPr>
              <w:t xml:space="preserve"> через стойку на руках опускание в упор присев (Ю); из упора на </w:t>
            </w:r>
            <w:proofErr w:type="gramStart"/>
            <w:r w:rsidRPr="001A56CA">
              <w:rPr>
                <w:rFonts w:ascii="Calibri" w:hAnsi="Calibri"/>
              </w:rPr>
              <w:t>н\ж</w:t>
            </w:r>
            <w:proofErr w:type="gramEnd"/>
            <w:r w:rsidRPr="001A56CA">
              <w:rPr>
                <w:rFonts w:ascii="Calibri" w:hAnsi="Calibri"/>
              </w:rPr>
              <w:t xml:space="preserve"> опускание вперед в вис присев (Д).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4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33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Акробатика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Стойка на голове и руках (Ю); мост и поворот в </w:t>
            </w:r>
            <w:proofErr w:type="gramStart"/>
            <w:r w:rsidRPr="001A56CA">
              <w:rPr>
                <w:rFonts w:ascii="Calibri" w:hAnsi="Calibri"/>
              </w:rPr>
              <w:t>упор</w:t>
            </w:r>
            <w:proofErr w:type="gramEnd"/>
            <w:r w:rsidRPr="001A56CA">
              <w:rPr>
                <w:rFonts w:ascii="Calibri" w:hAnsi="Calibri"/>
              </w:rPr>
              <w:t xml:space="preserve"> стоя на одном колене (Д)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4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34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Лазание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Лазанье по канату</w:t>
            </w:r>
          </w:p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1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35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Висы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Подъем махом назад в сед ноги врозь (Ю); из виса присев на н\ж махом одной и толчком другой в вис прогнувшись с опорой </w:t>
            </w:r>
            <w:proofErr w:type="gramStart"/>
            <w:r w:rsidRPr="001A56CA">
              <w:rPr>
                <w:rFonts w:ascii="Calibri" w:hAnsi="Calibri"/>
              </w:rPr>
              <w:t>о</w:t>
            </w:r>
            <w:proofErr w:type="gramEnd"/>
            <w:r w:rsidRPr="001A56CA">
              <w:rPr>
                <w:rFonts w:ascii="Calibri" w:hAnsi="Calibri"/>
              </w:rPr>
              <w:t xml:space="preserve"> в\ж (Д)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1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36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Акробатика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Акробатические упражнения</w:t>
            </w:r>
          </w:p>
          <w:p w:rsidR="0087073E" w:rsidRPr="001A56CA" w:rsidRDefault="0087073E" w:rsidP="008C60C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9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37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Опорный прыжок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Опорный прыжок: согнув ноги (м); прыжок боком с поворотом на 90</w:t>
            </w:r>
            <w:r w:rsidRPr="001A56CA">
              <w:rPr>
                <w:rFonts w:ascii="Calibri" w:hAnsi="Calibri"/>
                <w:vertAlign w:val="superscript"/>
              </w:rPr>
              <w:t xml:space="preserve">о </w:t>
            </w:r>
            <w:r w:rsidRPr="001A56CA">
              <w:rPr>
                <w:rFonts w:ascii="Calibri" w:hAnsi="Calibri"/>
              </w:rPr>
              <w:t>(Д)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1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38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Акробатика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Акробатическая комбинация</w:t>
            </w:r>
          </w:p>
          <w:p w:rsidR="0087073E" w:rsidRPr="001A56CA" w:rsidRDefault="0087073E" w:rsidP="008C60C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4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39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Опорный прыжок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Опорный прыжок: согнув ноги (м); прыжок боком с поворотом на 90</w:t>
            </w:r>
            <w:r w:rsidRPr="001A56CA">
              <w:rPr>
                <w:rFonts w:ascii="Calibri" w:hAnsi="Calibri"/>
                <w:vertAlign w:val="superscript"/>
              </w:rPr>
              <w:t xml:space="preserve">о </w:t>
            </w:r>
            <w:r w:rsidRPr="001A56CA">
              <w:rPr>
                <w:rFonts w:ascii="Calibri" w:hAnsi="Calibri"/>
              </w:rPr>
              <w:t>(Д)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9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Лазание, равновесие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CF1943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Закрепление изученных элементов на снарядах. Лазание по канату, упражнения в равновесии.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1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41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Полоса препятствий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  Гимнастическая полоса препятствий.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89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42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Опорный прыжок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Гимнастическая полоса препятствий. Опорный прыжок. Подтягивание, поднимание туловища.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36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43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Лазание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Контрольный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Лазание по канату изученным  способом.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Итоговый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6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44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Лазание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Лазание по канату изученным  способом.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Игры на внимание.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51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lastRenderedPageBreak/>
              <w:t>45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Тестирование кувырков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Контрольный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Учёт техники длинного кувырка вперёд, кувырка назад в </w:t>
            </w:r>
            <w:proofErr w:type="spellStart"/>
            <w:r w:rsidRPr="001A56CA">
              <w:rPr>
                <w:rFonts w:ascii="Calibri" w:hAnsi="Calibri"/>
              </w:rPr>
              <w:t>полушпагат</w:t>
            </w:r>
            <w:proofErr w:type="spellEnd"/>
            <w:r w:rsidRPr="001A56CA">
              <w:rPr>
                <w:rFonts w:ascii="Calibri" w:hAnsi="Calibri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Итоговый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91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46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Акробатические упражнения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Акробатические элементы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1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47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926AC1">
              <w:rPr>
                <w:rFonts w:ascii="Calibri" w:hAnsi="Calibri"/>
              </w:rPr>
              <w:t>Акробатические упражнения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Соединение из 3-4 элементов.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378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48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Тестирование в подтягивании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Контрольный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Учёт – подтягивание, поднимание туловища. Полоса препятствий, строевые упражнения.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Итоговый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35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Лыжные хода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Техника безопасности во время занятий лыжной подготовкой.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Вводный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3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50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Скользящий шаг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Скользящий шаг без палок и с палками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52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51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Попеременный ход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Попеременный </w:t>
            </w:r>
            <w:proofErr w:type="spellStart"/>
            <w:r w:rsidRPr="001A56CA">
              <w:rPr>
                <w:rFonts w:ascii="Calibri" w:hAnsi="Calibri"/>
              </w:rPr>
              <w:t>двухшажный</w:t>
            </w:r>
            <w:proofErr w:type="spellEnd"/>
            <w:r w:rsidRPr="001A56CA">
              <w:rPr>
                <w:rFonts w:ascii="Calibri" w:hAnsi="Calibri"/>
              </w:rPr>
              <w:t xml:space="preserve"> ход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3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52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Повороты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Повороты переступанием в движении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3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53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Подъемы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Подъем в гору скользящим шагом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3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54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Одновременный ход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Одновременный одношажный ход (стартовый вариант)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0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55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Одновременный ход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Одновременный одношажный ход (стартовый вариант)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3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56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Подъемы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514F21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Подъем «</w:t>
            </w:r>
            <w:proofErr w:type="spellStart"/>
            <w:r w:rsidRPr="001A56CA">
              <w:rPr>
                <w:rFonts w:ascii="Calibri" w:hAnsi="Calibri"/>
              </w:rPr>
              <w:t>полуелочкой</w:t>
            </w:r>
            <w:proofErr w:type="spellEnd"/>
            <w:r w:rsidRPr="001A56CA">
              <w:rPr>
                <w:rFonts w:ascii="Calibri" w:hAnsi="Calibri"/>
              </w:rPr>
              <w:t>»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Коньковый ход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3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57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Торможения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Торможение и поворот упором 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Дистанция 5 км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3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58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Преодоление неровностей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Преодоление бугров и впадин при спуске с горы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0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lastRenderedPageBreak/>
              <w:t>59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Одновременные, попеременные хода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Одновременные ходы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Попеременный </w:t>
            </w:r>
            <w:proofErr w:type="spellStart"/>
            <w:r w:rsidRPr="001A56CA">
              <w:rPr>
                <w:rFonts w:ascii="Calibri" w:hAnsi="Calibri"/>
              </w:rPr>
              <w:t>двухшажный</w:t>
            </w:r>
            <w:proofErr w:type="spellEnd"/>
            <w:r w:rsidRPr="001A56CA">
              <w:rPr>
                <w:rFonts w:ascii="Calibri" w:hAnsi="Calibri"/>
              </w:rPr>
              <w:t xml:space="preserve"> ход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60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Спуски, повороты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Спуски и повороты. Коньковый ход.    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0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61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Прохождение дистанции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Прохождение дистанции до 5км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Торможение и поворот упором</w:t>
            </w:r>
            <w:proofErr w:type="gramStart"/>
            <w:r w:rsidRPr="001A56CA">
              <w:rPr>
                <w:rFonts w:ascii="Calibri" w:hAnsi="Calibri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62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Одновременные хода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Одновременный одношажный ход (стартовый вариант). Развивать скоростную выносливость.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63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926AC1">
              <w:rPr>
                <w:rFonts w:ascii="Calibri" w:hAnsi="Calibri"/>
              </w:rPr>
              <w:t>Одновременные хода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Одновременный одношажный ход (стартовый вариант)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0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64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Эстафеты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Коньковый ход. Эстафеты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9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65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Преодоление неровностей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Преодоление бугров и впадин при спуске с горы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4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66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Прохождение дистанции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Попеременный </w:t>
            </w:r>
            <w:proofErr w:type="spellStart"/>
            <w:r w:rsidRPr="001A56CA">
              <w:rPr>
                <w:rFonts w:ascii="Calibri" w:hAnsi="Calibri"/>
              </w:rPr>
              <w:t>двухшажный</w:t>
            </w:r>
            <w:proofErr w:type="spellEnd"/>
            <w:r w:rsidRPr="001A56CA">
              <w:rPr>
                <w:rFonts w:ascii="Calibri" w:hAnsi="Calibri"/>
              </w:rPr>
              <w:t xml:space="preserve"> ход Прохождение дистанции до 4,5км.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36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67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Коньковый ход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1892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Коньковый ход. </w:t>
            </w:r>
            <w:r w:rsidRPr="001A56CA">
              <w:rPr>
                <w:rFonts w:ascii="Calibri" w:hAnsi="Calibri"/>
              </w:rPr>
              <w:tab/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4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68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Одновременные хода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Одновременный одношажный ход (стартовый вариант)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69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Торможения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514F21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right" w:pos="4179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 xml:space="preserve">Торможение и поворот упором  </w:t>
            </w:r>
            <w:r w:rsidRPr="001A56CA">
              <w:rPr>
                <w:rFonts w:ascii="Calibri" w:hAnsi="Calibri"/>
              </w:rPr>
              <w:tab/>
            </w:r>
          </w:p>
          <w:p w:rsidR="0087073E" w:rsidRPr="001A56CA" w:rsidRDefault="0087073E" w:rsidP="008C60C5">
            <w:pPr>
              <w:tabs>
                <w:tab w:val="right" w:pos="4179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0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70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926AC1">
              <w:rPr>
                <w:rFonts w:ascii="Calibri" w:hAnsi="Calibri"/>
              </w:rPr>
              <w:t>Одновременные хода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Одновременный одношажный ход (стартовый вариант)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71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Прохождение дистанции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2A3D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Совершенствовать  лыжные ходы на дистанции  4км.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72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Прохождение дистанции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Коньковый ход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Прохождение дистанции до 4,5 км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0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73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Элементы </w:t>
            </w:r>
            <w:r>
              <w:rPr>
                <w:rFonts w:ascii="Calibri" w:hAnsi="Calibri"/>
              </w:rPr>
              <w:lastRenderedPageBreak/>
              <w:t>единоборств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lastRenderedPageBreak/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</w:t>
            </w:r>
            <w:r w:rsidRPr="001A56CA">
              <w:rPr>
                <w:rFonts w:ascii="Calibri" w:hAnsi="Calibri"/>
              </w:rPr>
              <w:lastRenderedPageBreak/>
              <w:t>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right" w:pos="4179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lastRenderedPageBreak/>
              <w:t>Элементы единоборств.</w:t>
            </w:r>
            <w:r w:rsidRPr="001A56CA">
              <w:rPr>
                <w:rFonts w:ascii="Calibri" w:hAnsi="Calibri"/>
              </w:rPr>
              <w:tab/>
            </w:r>
          </w:p>
          <w:p w:rsidR="0087073E" w:rsidRPr="001A56CA" w:rsidRDefault="0087073E" w:rsidP="008C60C5">
            <w:pPr>
              <w:tabs>
                <w:tab w:val="right" w:pos="4179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35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lastRenderedPageBreak/>
              <w:t>74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926AC1">
              <w:rPr>
                <w:rFonts w:ascii="Calibri" w:hAnsi="Calibri"/>
              </w:rPr>
              <w:t>Элементы единоборств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Стойки и передвижение в стойке.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339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75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926AC1">
              <w:rPr>
                <w:rFonts w:ascii="Calibri" w:hAnsi="Calibri"/>
              </w:rPr>
              <w:t>Элементы единоборств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Захваты рук и туловища (м), акробатические упражнения (д).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4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76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926AC1">
              <w:rPr>
                <w:rFonts w:ascii="Calibri" w:hAnsi="Calibri"/>
              </w:rPr>
              <w:t>Элементы единоборств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Игра «Выталкивание из круга»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32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77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926AC1">
              <w:rPr>
                <w:rFonts w:ascii="Calibri" w:hAnsi="Calibri"/>
              </w:rPr>
              <w:t>Элементы единоборств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Борьба за предме</w:t>
            </w:r>
            <w:proofErr w:type="gramStart"/>
            <w:r w:rsidRPr="001A56CA">
              <w:rPr>
                <w:rFonts w:ascii="Calibri" w:hAnsi="Calibri"/>
              </w:rPr>
              <w:t>т(</w:t>
            </w:r>
            <w:proofErr w:type="gramEnd"/>
            <w:r w:rsidRPr="001A56CA">
              <w:rPr>
                <w:rFonts w:ascii="Calibri" w:hAnsi="Calibri"/>
              </w:rPr>
              <w:t>м),  акробатика (д)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4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78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926AC1">
              <w:rPr>
                <w:rFonts w:ascii="Calibri" w:hAnsi="Calibri"/>
              </w:rPr>
              <w:t>Элементы единоборств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514F21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Игра «Перетягивание в парах»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3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87073E" w:rsidRPr="00C03E55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Броски мяча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Броски  одной  и двумя руками в прыжке.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Вводный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35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80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Элементы баскетбола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Позиционное нападение и личная защита в игровых взаимодействиях 2:2, 3:3, 4:4 на одну корзину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0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81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Элементы баскетбола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Взаимодействие трех игроков (тройка и малая восьмерка)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0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82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Элементы баскетбола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Учебная игра в баскетбол.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35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83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D0835">
              <w:rPr>
                <w:rFonts w:ascii="Calibri" w:hAnsi="Calibri"/>
              </w:rPr>
              <w:t xml:space="preserve">Элементы </w:t>
            </w:r>
            <w:r>
              <w:rPr>
                <w:rFonts w:ascii="Calibri" w:hAnsi="Calibri"/>
              </w:rPr>
              <w:t>баскетбола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Взаимодействие двух  игроков в нападении и защите через «заслон».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86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84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Передачи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Верхняя и нижняя передачи</w:t>
            </w:r>
            <w:proofErr w:type="gramStart"/>
            <w:r w:rsidRPr="001A56CA">
              <w:rPr>
                <w:rFonts w:ascii="Calibri" w:hAnsi="Calibri"/>
              </w:rPr>
              <w:t xml:space="preserve"> .</w:t>
            </w:r>
            <w:proofErr w:type="gramEnd"/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Учебная игра в баскетбол.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0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85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Передачи, приемы мяча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Передачи мяча во встречных колоннах.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Прием мяча снизу после подачи.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86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Нападающий удар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Прямой нападающий удар при встречных передачах.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87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Подачи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Нижняя прямая подача в заданную часть площадки.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lastRenderedPageBreak/>
              <w:t>88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Передачи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Верхняя и нижняя передачи через сетку в парах.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89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Передачи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Верхняя передача  сверху на месте и с перемещением.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3"/>
        </w:trPr>
        <w:tc>
          <w:tcPr>
            <w:tcW w:w="851" w:type="dxa"/>
            <w:tcBorders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90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Нападающий удар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Игра в нападении в зоне 3</w:t>
            </w:r>
          </w:p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Игра по упрощенным правилам.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91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Игра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Учебная игра в волейбол.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Бег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Изучение нового материала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Техника безопасности во время занятий легкой атлетикой.</w:t>
            </w:r>
            <w:r>
              <w:t xml:space="preserve"> </w:t>
            </w:r>
            <w:r>
              <w:rPr>
                <w:rFonts w:ascii="Calibri" w:hAnsi="Calibri"/>
              </w:rPr>
              <w:t>Медленный бег 5</w:t>
            </w:r>
            <w:r w:rsidRPr="00514F21">
              <w:rPr>
                <w:rFonts w:ascii="Calibri" w:hAnsi="Calibri"/>
              </w:rPr>
              <w:t>мин.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Вводный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93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Бег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Бег 30 м, 100м.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Медленный бег 6мин.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3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94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Прыжки, бег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Разучить  прыжок в длину с разбега в 15-20 шагов. Медленный бег до 7мин.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3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95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Прыжки, бег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Закрепить  прыжок в длину с разбега в 15-20 шагов. Медленный бег до 7мин.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96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Прыжки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514F21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Совершенствовать прыжок в длину с разбега в 15-20 шагов.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0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97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Тестирование 60м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Упражнения в парах на сопротивление. Старты. Бег - 60м - учет.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03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98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Метение, бег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Метание мяча на дальность с 4-5 шагов.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Медленный бег 6мин.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287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99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Метение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Совершенствовать метание мяча на дальность с 4-5 шагов разбега.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18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10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Прыжки, бег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Прыжки в длину с разбега, медленный бег, эстафеты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120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101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Тестирование прыжка в длину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Контрольный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Учёт по прыжкам в длину с разбега. Беговые и прыжковые упражнения.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Итоговый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302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lastRenderedPageBreak/>
              <w:t>102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Бег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Медленный бег до 15 мин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302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Тестирование бега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2A3D">
              <w:rPr>
                <w:rFonts w:ascii="Calibri" w:hAnsi="Calibri"/>
              </w:rPr>
              <w:t>Контрольный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center" w:pos="4677"/>
                <w:tab w:val="right" w:pos="9355"/>
              </w:tabs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Бег 2000 м (ю); 1500м (д).</w:t>
            </w:r>
          </w:p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tabs>
                <w:tab w:val="left" w:pos="854"/>
              </w:tabs>
              <w:rPr>
                <w:rFonts w:ascii="Calibri" w:hAnsi="Calibri"/>
              </w:rPr>
            </w:pPr>
            <w:r w:rsidRPr="001A2A3D">
              <w:rPr>
                <w:rFonts w:ascii="Calibri" w:hAnsi="Calibri"/>
              </w:rPr>
              <w:t>Итоговый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302"/>
        </w:trPr>
        <w:tc>
          <w:tcPr>
            <w:tcW w:w="85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104</w:t>
            </w:r>
          </w:p>
        </w:tc>
        <w:tc>
          <w:tcPr>
            <w:tcW w:w="2552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Метание мяча</w:t>
            </w:r>
          </w:p>
        </w:tc>
        <w:tc>
          <w:tcPr>
            <w:tcW w:w="850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Совершенствование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</w:t>
            </w:r>
            <w:r w:rsidRPr="001A56CA">
              <w:rPr>
                <w:rFonts w:ascii="Calibri" w:hAnsi="Calibri"/>
              </w:rPr>
              <w:t>етанию мяча на дальность.     Километры здоровья</w:t>
            </w:r>
            <w:proofErr w:type="gramStart"/>
            <w:r w:rsidRPr="001A56CA">
              <w:rPr>
                <w:rFonts w:ascii="Calibri" w:hAnsi="Calibri"/>
              </w:rPr>
              <w:t>.</w:t>
            </w:r>
            <w:proofErr w:type="gramEnd"/>
            <w:r w:rsidRPr="001A56CA"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э</w:t>
            </w:r>
            <w:proofErr w:type="gramEnd"/>
            <w:r>
              <w:rPr>
                <w:rFonts w:ascii="Calibri" w:hAnsi="Calibri"/>
              </w:rPr>
              <w:t>стафеты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  <w:tr w:rsidR="0087073E" w:rsidRPr="001A56CA" w:rsidTr="008C60C5">
        <w:trPr>
          <w:gridAfter w:val="4"/>
          <w:wAfter w:w="2054" w:type="dxa"/>
          <w:trHeight w:val="302"/>
        </w:trPr>
        <w:tc>
          <w:tcPr>
            <w:tcW w:w="851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Тестирование метания мяча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Контрольный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Учёт по метанию мяча на дальность.     Километры здоровья. Тестирование. Подведение итогов за год.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spacing w:line="276" w:lineRule="auto"/>
              <w:rPr>
                <w:rFonts w:ascii="Calibri" w:hAnsi="Calibri"/>
              </w:rPr>
            </w:pPr>
            <w:r w:rsidRPr="001A56CA">
              <w:rPr>
                <w:rFonts w:ascii="Calibri" w:hAnsi="Calibri"/>
              </w:rPr>
              <w:t>Итоговый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73E" w:rsidRPr="001A56CA" w:rsidRDefault="0087073E" w:rsidP="008C60C5">
            <w:pPr>
              <w:rPr>
                <w:rFonts w:ascii="Calibri" w:hAnsi="Calibri"/>
              </w:rPr>
            </w:pPr>
          </w:p>
        </w:tc>
      </w:tr>
    </w:tbl>
    <w:p w:rsidR="0087073E" w:rsidRPr="001A56CA" w:rsidRDefault="0087073E" w:rsidP="0087073E">
      <w:pPr>
        <w:widowControl w:val="0"/>
        <w:shd w:val="clear" w:color="auto" w:fill="F2DBDB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</w:rPr>
      </w:pPr>
      <w:r w:rsidRPr="001A56CA">
        <w:rPr>
          <w:rFonts w:ascii="Calibri" w:hAnsi="Calibri" w:cs="Arial"/>
          <w:b/>
          <w:color w:val="000000"/>
        </w:rPr>
        <w:t>ОЦЕНКА ДОСТИЖЕНИЙ УЧАЩИХСЯ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  <w:color w:val="000000"/>
        </w:rPr>
      </w:pPr>
      <w:r w:rsidRPr="001A56CA">
        <w:rPr>
          <w:rFonts w:ascii="Calibri" w:hAnsi="Calibri" w:cs="Arial"/>
          <w:color w:val="000000"/>
        </w:rPr>
        <w:t>При выполнении минимальных требований к подготовленности уча</w:t>
      </w:r>
      <w:r w:rsidRPr="001A56CA">
        <w:rPr>
          <w:rFonts w:ascii="Calibri" w:hAnsi="Calibri" w:cs="Arial"/>
          <w:color w:val="000000"/>
        </w:rPr>
        <w:softHyphen/>
        <w:t>щиеся получают положительную оценку по предмету «Физическая куль</w:t>
      </w:r>
      <w:r w:rsidRPr="001A56CA">
        <w:rPr>
          <w:rFonts w:ascii="Calibri" w:hAnsi="Calibri" w:cs="Arial"/>
          <w:color w:val="000000"/>
        </w:rPr>
        <w:softHyphen/>
        <w:t>тура». Градация положительной оценки («3», «4», «5») зависит от пол</w:t>
      </w:r>
      <w:r w:rsidRPr="001A56CA">
        <w:rPr>
          <w:rFonts w:ascii="Calibri" w:hAnsi="Calibri" w:cs="Arial"/>
          <w:color w:val="000000"/>
        </w:rPr>
        <w:softHyphen/>
        <w:t>ноты и глубины знаний, правильности выполнения двигательных дей</w:t>
      </w:r>
      <w:r w:rsidRPr="001A56CA">
        <w:rPr>
          <w:rFonts w:ascii="Calibri" w:hAnsi="Calibri" w:cs="Arial"/>
          <w:color w:val="000000"/>
        </w:rPr>
        <w:softHyphen/>
        <w:t>ствий и уровня физической подготовленности.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</w:p>
    <w:p w:rsidR="0087073E" w:rsidRPr="001A56CA" w:rsidRDefault="0087073E" w:rsidP="0087073E">
      <w:pPr>
        <w:shd w:val="clear" w:color="auto" w:fill="F2F2F2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b/>
          <w:bCs/>
          <w:color w:val="000000"/>
          <w:shd w:val="clear" w:color="auto" w:fill="F2F2F2"/>
        </w:rPr>
        <w:t>По основам знаний</w:t>
      </w:r>
      <w:r w:rsidRPr="001A56CA">
        <w:rPr>
          <w:rFonts w:ascii="Calibri" w:hAnsi="Calibri" w:cs="Arial"/>
          <w:b/>
          <w:bCs/>
          <w:color w:val="000000"/>
        </w:rPr>
        <w:t>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Оценивая знания учащихся, надо учитывать глубину и полноту зна</w:t>
      </w:r>
      <w:r w:rsidRPr="001A56CA">
        <w:rPr>
          <w:rFonts w:ascii="Calibri" w:hAnsi="Calibri" w:cs="Arial"/>
          <w:color w:val="000000"/>
        </w:rPr>
        <w:softHyphen/>
        <w:t>ний, аргументированность их изложения, умение учащихся использо</w:t>
      </w:r>
      <w:r w:rsidRPr="001A56CA">
        <w:rPr>
          <w:rFonts w:ascii="Calibri" w:hAnsi="Calibri" w:cs="Arial"/>
          <w:color w:val="000000"/>
        </w:rPr>
        <w:softHyphen/>
        <w:t>вать знания применительно к конкретным случаям и практическим за</w:t>
      </w:r>
      <w:r w:rsidRPr="001A56CA">
        <w:rPr>
          <w:rFonts w:ascii="Calibri" w:hAnsi="Calibri" w:cs="Arial"/>
          <w:color w:val="000000"/>
        </w:rPr>
        <w:softHyphen/>
        <w:t>нятиям физическими упражнениями.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Оценка «5» выставляется за ответ, в котором учащийся демонстри</w:t>
      </w:r>
      <w:r w:rsidRPr="001A56CA">
        <w:rPr>
          <w:rFonts w:ascii="Calibri" w:hAnsi="Calibri" w:cs="Arial"/>
          <w:color w:val="000000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Оценка «4» ставится за ответ, в котором содержатся небольшие неточности и незначительные ошибки.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Оценку «3» учащиеся получают за ответ, в котором отсутствует ло</w:t>
      </w:r>
      <w:r w:rsidRPr="001A56CA">
        <w:rPr>
          <w:rFonts w:ascii="Calibri" w:hAnsi="Calibri" w:cs="Arial"/>
          <w:color w:val="000000"/>
        </w:rPr>
        <w:softHyphen/>
        <w:t>гическая последовательность, имеются пробелы в материале, нет дол</w:t>
      </w:r>
      <w:r w:rsidRPr="001A56CA">
        <w:rPr>
          <w:rFonts w:ascii="Calibri" w:hAnsi="Calibri" w:cs="Arial"/>
          <w:color w:val="000000"/>
        </w:rPr>
        <w:softHyphen/>
        <w:t>жной аргументации и умения использовать знания в своем опыте.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С целью проверки знаний используются различные методы.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1A56CA">
        <w:rPr>
          <w:rFonts w:ascii="Calibri" w:hAnsi="Calibri" w:cs="Arial"/>
          <w:color w:val="000000"/>
        </w:rPr>
        <w:softHyphen/>
        <w:t>ний. Не рекомендуется использовать данный метод после значитель</w:t>
      </w:r>
      <w:r w:rsidRPr="001A56CA">
        <w:rPr>
          <w:rFonts w:ascii="Calibri" w:hAnsi="Calibri" w:cs="Arial"/>
          <w:color w:val="000000"/>
        </w:rPr>
        <w:softHyphen/>
        <w:t>ных физических нагрузок.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Программированный метод заключается в том, что учащиеся полу</w:t>
      </w:r>
      <w:r w:rsidRPr="001A56CA">
        <w:rPr>
          <w:rFonts w:ascii="Calibri" w:hAnsi="Calibri" w:cs="Arial"/>
          <w:color w:val="000000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1A56CA">
        <w:rPr>
          <w:rFonts w:ascii="Calibri" w:hAnsi="Calibri" w:cs="Arial"/>
          <w:color w:val="000000"/>
        </w:rPr>
        <w:softHyphen/>
        <w:t>ляет осуществлять опрос фронтально.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  <w:color w:val="000000"/>
        </w:rPr>
      </w:pPr>
      <w:r w:rsidRPr="001A56CA">
        <w:rPr>
          <w:rFonts w:ascii="Calibri" w:hAnsi="Calibri" w:cs="Arial"/>
          <w:color w:val="000000"/>
        </w:rPr>
        <w:t>Весьма эффективным методом проверки знаний является демон</w:t>
      </w:r>
      <w:r w:rsidRPr="001A56CA">
        <w:rPr>
          <w:rFonts w:ascii="Calibri" w:hAnsi="Calibri" w:cs="Arial"/>
          <w:color w:val="000000"/>
        </w:rPr>
        <w:softHyphen/>
        <w:t>страция их учащимися в конкретной деятельности. Например, изложе</w:t>
      </w:r>
      <w:r w:rsidRPr="001A56CA">
        <w:rPr>
          <w:rFonts w:ascii="Calibri" w:hAnsi="Calibri" w:cs="Arial"/>
          <w:color w:val="000000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</w:p>
    <w:p w:rsidR="0087073E" w:rsidRPr="001A56CA" w:rsidRDefault="0087073E" w:rsidP="0087073E">
      <w:pPr>
        <w:shd w:val="clear" w:color="auto" w:fill="F2F2F2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b/>
          <w:bCs/>
          <w:color w:val="000000"/>
        </w:rPr>
        <w:t>По технике владения двигательными действиями (умениями, навыками).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Оценка «5» — двигательное действие выполнено правильно (задан</w:t>
      </w:r>
      <w:r w:rsidRPr="001A56CA">
        <w:rPr>
          <w:rFonts w:ascii="Calibri" w:hAnsi="Calibri" w:cs="Arial"/>
          <w:color w:val="000000"/>
        </w:rPr>
        <w:softHyphen/>
        <w:t>ным способом), точно в надлежащем темпе, легко и четко.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lastRenderedPageBreak/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1A56CA">
        <w:rPr>
          <w:rFonts w:ascii="Calibri" w:hAnsi="Calibri" w:cs="Arial"/>
          <w:color w:val="000000"/>
        </w:rPr>
        <w:softHyphen/>
        <w:t>жений.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Оценка «3» — двигательное действие выполнено в основном пра</w:t>
      </w:r>
      <w:r w:rsidRPr="001A56CA">
        <w:rPr>
          <w:rFonts w:ascii="Calibri" w:hAnsi="Calibri" w:cs="Arial"/>
          <w:color w:val="000000"/>
        </w:rPr>
        <w:softHyphen/>
        <w:t>вильно, но допущена одна грубая или несколько мелких ошибок, при</w:t>
      </w:r>
      <w:r w:rsidRPr="001A56CA">
        <w:rPr>
          <w:rFonts w:ascii="Calibri" w:hAnsi="Calibri" w:cs="Arial"/>
          <w:color w:val="000000"/>
        </w:rPr>
        <w:softHyphen/>
        <w:t>ведших к неуверенному или напряженному выполнению.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Основными методами оценки техники владения двигательными дей</w:t>
      </w:r>
      <w:r w:rsidRPr="001A56CA">
        <w:rPr>
          <w:rFonts w:ascii="Calibri" w:hAnsi="Calibri" w:cs="Arial"/>
          <w:color w:val="000000"/>
        </w:rPr>
        <w:softHyphen/>
        <w:t xml:space="preserve">ствиями являются методы наблюдения, вызова, упражнений и </w:t>
      </w:r>
      <w:proofErr w:type="gramStart"/>
      <w:r w:rsidRPr="001A56CA">
        <w:rPr>
          <w:rFonts w:ascii="Calibri" w:hAnsi="Calibri" w:cs="Arial"/>
          <w:color w:val="000000"/>
        </w:rPr>
        <w:t>комби</w:t>
      </w:r>
      <w:r w:rsidRPr="001A56CA">
        <w:rPr>
          <w:rFonts w:ascii="Calibri" w:hAnsi="Calibri" w:cs="Arial"/>
          <w:color w:val="000000"/>
        </w:rPr>
        <w:softHyphen/>
        <w:t>нированный</w:t>
      </w:r>
      <w:proofErr w:type="gramEnd"/>
      <w:r w:rsidRPr="001A56CA">
        <w:rPr>
          <w:rFonts w:ascii="Calibri" w:hAnsi="Calibri" w:cs="Arial"/>
          <w:color w:val="000000"/>
        </w:rPr>
        <w:t>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Метод открытого наблюдения заключается в том, что учащиеся зна</w:t>
      </w:r>
      <w:r w:rsidRPr="001A56CA">
        <w:rPr>
          <w:rFonts w:ascii="Calibri" w:hAnsi="Calibri" w:cs="Arial"/>
          <w:color w:val="000000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 w:rsidRPr="001A56CA">
        <w:rPr>
          <w:rFonts w:ascii="Calibri" w:hAnsi="Calibri" w:cs="Arial"/>
          <w:color w:val="000000"/>
        </w:rPr>
        <w:softHyphen/>
        <w:t>дение за определенными видами двигательных действий.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 w:rsidRPr="001A56CA">
        <w:rPr>
          <w:rFonts w:ascii="Calibri" w:hAnsi="Calibri" w:cs="Arial"/>
          <w:color w:val="000000"/>
        </w:rPr>
        <w:softHyphen/>
        <w:t>рации классу образцов правильного выполнения двигательного дей</w:t>
      </w:r>
      <w:r w:rsidRPr="001A56CA">
        <w:rPr>
          <w:rFonts w:ascii="Calibri" w:hAnsi="Calibri" w:cs="Arial"/>
          <w:color w:val="000000"/>
        </w:rPr>
        <w:softHyphen/>
        <w:t>ствия.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Метод упражнений предназначен для проверки уровня владения от</w:t>
      </w:r>
      <w:r w:rsidRPr="001A56CA">
        <w:rPr>
          <w:rFonts w:ascii="Calibri" w:hAnsi="Calibri" w:cs="Arial"/>
          <w:color w:val="000000"/>
        </w:rPr>
        <w:softHyphen/>
        <w:t>дельными умениями и навыками, качества выполнения домашних за</w:t>
      </w:r>
      <w:r w:rsidRPr="001A56CA">
        <w:rPr>
          <w:rFonts w:ascii="Calibri" w:hAnsi="Calibri" w:cs="Arial"/>
          <w:color w:val="000000"/>
        </w:rPr>
        <w:softHyphen/>
        <w:t>даний.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Суть комбинированного метода состоит в том, что учитель одно</w:t>
      </w:r>
      <w:r w:rsidRPr="001A56CA">
        <w:rPr>
          <w:rFonts w:ascii="Calibri" w:hAnsi="Calibri" w:cs="Arial"/>
          <w:color w:val="000000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  <w:color w:val="000000"/>
        </w:rPr>
      </w:pPr>
      <w:r w:rsidRPr="001A56CA">
        <w:rPr>
          <w:rFonts w:ascii="Calibri" w:hAnsi="Calibri" w:cs="Arial"/>
          <w:color w:val="000000"/>
        </w:rPr>
        <w:t>Данные методы можно применять и индивидуально, и фронталь</w:t>
      </w:r>
      <w:r w:rsidRPr="001A56CA">
        <w:rPr>
          <w:rFonts w:ascii="Calibri" w:hAnsi="Calibri" w:cs="Arial"/>
          <w:color w:val="000000"/>
        </w:rPr>
        <w:softHyphen/>
        <w:t>но, когда одновременно оценивается большая группа или класс в целом.</w:t>
      </w:r>
    </w:p>
    <w:p w:rsidR="0087073E" w:rsidRPr="001A56CA" w:rsidRDefault="0087073E" w:rsidP="0087073E">
      <w:pPr>
        <w:shd w:val="clear" w:color="auto" w:fill="F2F2F2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b/>
          <w:bCs/>
          <w:color w:val="000000"/>
        </w:rPr>
        <w:t>По уровню физической подготовленности.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Оценивая уровень физической подготовленности, следует прини</w:t>
      </w:r>
      <w:r w:rsidRPr="001A56CA">
        <w:rPr>
          <w:rFonts w:ascii="Calibri" w:hAnsi="Calibri" w:cs="Arial"/>
          <w:color w:val="000000"/>
        </w:rPr>
        <w:softHyphen/>
        <w:t>мать во внимание реальные сдвиги учащихся в показателях физичес</w:t>
      </w:r>
      <w:r w:rsidRPr="001A56CA">
        <w:rPr>
          <w:rFonts w:ascii="Calibri" w:hAnsi="Calibri" w:cs="Arial"/>
          <w:color w:val="000000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1A56CA">
        <w:rPr>
          <w:rFonts w:ascii="Calibri" w:hAnsi="Calibri" w:cs="Arial"/>
          <w:color w:val="000000"/>
        </w:rPr>
        <w:softHyphen/>
        <w:t>тель должен принимать во внимание особенности развития двигатель</w:t>
      </w:r>
      <w:r w:rsidRPr="001A56CA">
        <w:rPr>
          <w:rFonts w:ascii="Calibri" w:hAnsi="Calibri" w:cs="Arial"/>
          <w:color w:val="000000"/>
        </w:rPr>
        <w:softHyphen/>
        <w:t>ных способностей, динамику их изменения у детей определенного воз</w:t>
      </w:r>
      <w:r w:rsidRPr="001A56CA">
        <w:rPr>
          <w:rFonts w:ascii="Calibri" w:hAnsi="Calibri" w:cs="Arial"/>
          <w:color w:val="000000"/>
        </w:rPr>
        <w:softHyphen/>
        <w:t>раста, исходный уровень достижений конкретных учащихся. При про</w:t>
      </w:r>
      <w:r w:rsidRPr="001A56CA">
        <w:rPr>
          <w:rFonts w:ascii="Calibri" w:hAnsi="Calibri" w:cs="Arial"/>
          <w:color w:val="000000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1A56CA">
        <w:rPr>
          <w:rFonts w:ascii="Calibri" w:hAnsi="Calibri" w:cs="Arial"/>
          <w:color w:val="000000"/>
        </w:rPr>
        <w:softHyphen/>
        <w:t>ших сдвигов. Напротив, при прогнозировании показателей выносливо</w:t>
      </w:r>
      <w:r w:rsidRPr="001A56CA">
        <w:rPr>
          <w:rFonts w:ascii="Calibri" w:hAnsi="Calibri" w:cs="Arial"/>
          <w:color w:val="000000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При оценке темпов прироста на отметку «5», «4», «3» учитель дол</w:t>
      </w:r>
      <w:r w:rsidRPr="001A56CA">
        <w:rPr>
          <w:rFonts w:ascii="Calibri" w:hAnsi="Calibri" w:cs="Arial"/>
          <w:color w:val="000000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1A56CA">
        <w:rPr>
          <w:rFonts w:ascii="Calibri" w:hAnsi="Calibri" w:cs="Arial"/>
          <w:color w:val="000000"/>
        </w:rPr>
        <w:softHyphen/>
        <w:t>можно. Задания учителя по улучшению показателей физической под</w:t>
      </w:r>
      <w:r w:rsidRPr="001A56CA">
        <w:rPr>
          <w:rFonts w:ascii="Calibri" w:hAnsi="Calibri" w:cs="Arial"/>
          <w:color w:val="000000"/>
        </w:rPr>
        <w:softHyphen/>
        <w:t>готовленности должны представлять для учащихся определенную труд</w:t>
      </w:r>
      <w:r w:rsidRPr="001A56CA">
        <w:rPr>
          <w:rFonts w:ascii="Calibri" w:hAnsi="Calibri" w:cs="Arial"/>
          <w:color w:val="000000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1A56CA">
        <w:rPr>
          <w:rFonts w:ascii="Calibri" w:hAnsi="Calibri" w:cs="Arial"/>
          <w:color w:val="000000"/>
        </w:rPr>
        <w:softHyphen/>
        <w:t>тавления учащимся высокой оценки.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t>Итоговая оценка успеваемости по физической культуре складыва</w:t>
      </w:r>
      <w:r w:rsidRPr="001A56CA">
        <w:rPr>
          <w:rFonts w:ascii="Calibri" w:hAnsi="Calibri" w:cs="Arial"/>
          <w:color w:val="000000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1A56CA">
        <w:rPr>
          <w:rFonts w:ascii="Calibri" w:hAnsi="Calibri" w:cs="Arial"/>
          <w:color w:val="000000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1A56CA">
        <w:rPr>
          <w:rFonts w:ascii="Calibri" w:hAnsi="Calibri" w:cs="Arial"/>
          <w:color w:val="000000"/>
        </w:rPr>
        <w:softHyphen/>
        <w:t>турно-оздоровительную и спортивную деятельность.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</w:rPr>
      </w:pPr>
      <w:r w:rsidRPr="001A56CA">
        <w:rPr>
          <w:rFonts w:ascii="Calibri" w:hAnsi="Calibri" w:cs="Arial"/>
          <w:color w:val="000000"/>
        </w:rPr>
        <w:lastRenderedPageBreak/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1A56CA">
        <w:rPr>
          <w:rFonts w:ascii="Calibri" w:hAnsi="Calibri" w:cs="Arial"/>
          <w:color w:val="000000"/>
        </w:rPr>
        <w:softHyphen/>
        <w:t>нием тех видов двигательных действий, которые им противопоказаны по состоянию здоровья.</w:t>
      </w:r>
    </w:p>
    <w:p w:rsidR="0087073E" w:rsidRPr="001A56CA" w:rsidRDefault="0087073E" w:rsidP="0087073E">
      <w:pPr>
        <w:shd w:val="clear" w:color="auto" w:fill="FFFFFF"/>
        <w:ind w:firstLine="180"/>
        <w:jc w:val="both"/>
        <w:rPr>
          <w:rFonts w:ascii="Calibri" w:hAnsi="Calibri" w:cs="Arial"/>
          <w:color w:val="000000"/>
        </w:rPr>
      </w:pPr>
      <w:r w:rsidRPr="001A56CA">
        <w:rPr>
          <w:rFonts w:ascii="Calibri" w:hAnsi="Calibri" w:cs="Arial"/>
          <w:color w:val="000000"/>
        </w:rPr>
        <w:t>Учащиеся, отнесенные к специальной медицинской группе, оцени</w:t>
      </w:r>
      <w:r w:rsidRPr="001A56CA">
        <w:rPr>
          <w:rFonts w:ascii="Calibri" w:hAnsi="Calibri" w:cs="Arial"/>
          <w:color w:val="000000"/>
        </w:rPr>
        <w:softHyphen/>
        <w:t>ваются по овладению ими разделом «Основы знаний», умениями осу</w:t>
      </w:r>
      <w:r w:rsidRPr="001A56CA">
        <w:rPr>
          <w:rFonts w:ascii="Calibri" w:hAnsi="Calibri" w:cs="Arial"/>
          <w:color w:val="000000"/>
        </w:rPr>
        <w:softHyphen/>
        <w:t>ществлять физкультурно-оздоровительную деятельность и доступные им двигательные действия.</w:t>
      </w:r>
    </w:p>
    <w:p w:rsidR="0087073E" w:rsidRPr="001A56CA" w:rsidRDefault="0087073E" w:rsidP="0087073E">
      <w:pPr>
        <w:rPr>
          <w:rFonts w:ascii="Calibri" w:hAnsi="Calibri"/>
        </w:rPr>
      </w:pP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i/>
          <w:iCs/>
          <w:color w:val="000000"/>
        </w:rPr>
        <w:t>Требования к уровню подготовки выпускников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/>
          <w:color w:val="000000"/>
        </w:rPr>
      </w:pPr>
    </w:p>
    <w:p w:rsidR="0087073E" w:rsidRPr="001A56CA" w:rsidRDefault="0087073E" w:rsidP="0087073E">
      <w:pPr>
        <w:shd w:val="clear" w:color="auto" w:fill="FFFFFF"/>
        <w:jc w:val="both"/>
        <w:textAlignment w:val="top"/>
        <w:rPr>
          <w:rFonts w:ascii="Calibri" w:hAnsi="Calibri"/>
          <w:color w:val="000000"/>
        </w:rPr>
      </w:pP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В результате освоения курса обучения выпускники должны достигнуть следующего уровня развития физической культуры: </w:t>
      </w:r>
      <w:r w:rsidRPr="001A56CA">
        <w:rPr>
          <w:rFonts w:ascii="Calibri" w:hAnsi="Calibri"/>
          <w:i/>
          <w:iCs/>
          <w:color w:val="000000"/>
        </w:rPr>
        <w:t>Уметь объяснять: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 роль и значение физической культуры в развитии человека и общества;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 взаимосвязь занятий физической культурой с процессом биологического созревания организма;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 потребность в систематических занятиях физической культурой и необходимость ведения здорового образа жизни: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 значение социальной и природной среды в сохранении здоровья человека.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i/>
          <w:iCs/>
          <w:color w:val="000000"/>
        </w:rPr>
        <w:t>Характеризовать особенности: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i/>
          <w:iCs/>
          <w:color w:val="000000"/>
        </w:rPr>
        <w:t>- </w:t>
      </w:r>
      <w:r w:rsidRPr="001A56CA">
        <w:rPr>
          <w:rFonts w:ascii="Calibri" w:hAnsi="Calibri"/>
          <w:color w:val="000000"/>
        </w:rPr>
        <w:t>планирования индивидуальных занятий и контроля их выполнения;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 обучения и самообучения двигательным действиям;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 развития физических способностей.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i/>
          <w:iCs/>
          <w:color w:val="000000"/>
        </w:rPr>
        <w:t>Соблюдать правила: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 личной гигиены и закаливания организма;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 организации и проведения самостоятельных занятий физической культурой и спортом;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 профилактики травматизма и оказания первой медицинской помощи.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i/>
          <w:iCs/>
          <w:color w:val="000000"/>
        </w:rPr>
        <w:t>Проводить: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 самостоятельные занятия и тренировки;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 контроль физической работоспособности, уровня физического развития;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 упражнения по профилактике и коррекции отклонений в состоянии здоровья;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 xml:space="preserve">- занятия оздоровительной направленности с группой </w:t>
      </w:r>
      <w:proofErr w:type="gramStart"/>
      <w:r w:rsidRPr="001A56CA">
        <w:rPr>
          <w:rFonts w:ascii="Calibri" w:hAnsi="Calibri"/>
          <w:color w:val="000000"/>
        </w:rPr>
        <w:t>обучающихся</w:t>
      </w:r>
      <w:proofErr w:type="gramEnd"/>
      <w:r w:rsidRPr="001A56CA">
        <w:rPr>
          <w:rFonts w:ascii="Calibri" w:hAnsi="Calibri"/>
          <w:color w:val="000000"/>
        </w:rPr>
        <w:t>.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i/>
          <w:iCs/>
          <w:color w:val="000000"/>
        </w:rPr>
        <w:t>Определять: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i/>
          <w:iCs/>
          <w:color w:val="000000"/>
        </w:rPr>
        <w:t>- </w:t>
      </w:r>
      <w:r w:rsidRPr="001A56CA">
        <w:rPr>
          <w:rFonts w:ascii="Calibri" w:hAnsi="Calibri"/>
          <w:color w:val="000000"/>
        </w:rPr>
        <w:t>уровни физического развития и двигательной подготовленности;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 дозировку физической нагрузки;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  <w:color w:val="000000"/>
        </w:rPr>
        <w:t>- физическую работоспособность;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lastRenderedPageBreak/>
        <w:t>Демонстрировать физические способности: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t>- скоростные;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t>- силовые;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 w:cs="Arial"/>
        </w:rPr>
      </w:pPr>
      <w:r w:rsidRPr="001A56CA">
        <w:rPr>
          <w:rFonts w:ascii="Calibri" w:hAnsi="Calibri"/>
        </w:rPr>
        <w:t>- скоростно-силовые;</w:t>
      </w:r>
    </w:p>
    <w:p w:rsidR="0087073E" w:rsidRPr="001A56CA" w:rsidRDefault="0087073E" w:rsidP="0087073E">
      <w:pPr>
        <w:shd w:val="clear" w:color="auto" w:fill="FFFFFF"/>
        <w:ind w:firstLine="601"/>
        <w:jc w:val="both"/>
        <w:textAlignment w:val="top"/>
        <w:rPr>
          <w:rFonts w:ascii="Calibri" w:hAnsi="Calibri"/>
        </w:rPr>
      </w:pPr>
      <w:r w:rsidRPr="001A56CA">
        <w:rPr>
          <w:rFonts w:ascii="Calibri" w:hAnsi="Calibri"/>
        </w:rPr>
        <w:t>- выносливости, гибкости, координации.</w:t>
      </w:r>
    </w:p>
    <w:p w:rsidR="008C60C5" w:rsidRDefault="008C60C5"/>
    <w:sectPr w:rsidR="008C60C5" w:rsidSect="00870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1035"/>
    <w:multiLevelType w:val="hybridMultilevel"/>
    <w:tmpl w:val="9B06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F0ECA"/>
    <w:multiLevelType w:val="multilevel"/>
    <w:tmpl w:val="7F7E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12738C"/>
    <w:multiLevelType w:val="hybridMultilevel"/>
    <w:tmpl w:val="28F00888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67B71"/>
    <w:multiLevelType w:val="hybridMultilevel"/>
    <w:tmpl w:val="CE88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00D8C"/>
    <w:multiLevelType w:val="hybridMultilevel"/>
    <w:tmpl w:val="E7F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D3F01"/>
    <w:multiLevelType w:val="hybridMultilevel"/>
    <w:tmpl w:val="A1FE2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8B6EC9"/>
    <w:multiLevelType w:val="hybridMultilevel"/>
    <w:tmpl w:val="C0784812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20B8A"/>
    <w:multiLevelType w:val="multilevel"/>
    <w:tmpl w:val="B196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74"/>
    <w:rsid w:val="00117635"/>
    <w:rsid w:val="00221F3C"/>
    <w:rsid w:val="00420D39"/>
    <w:rsid w:val="00673AC4"/>
    <w:rsid w:val="00816AD9"/>
    <w:rsid w:val="0087073E"/>
    <w:rsid w:val="008C60C5"/>
    <w:rsid w:val="00D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87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87073E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70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semiHidden/>
    <w:rsid w:val="0087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87073E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8707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0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7073E"/>
    <w:pPr>
      <w:ind w:left="720"/>
      <w:contextualSpacing/>
    </w:pPr>
  </w:style>
  <w:style w:type="paragraph" w:customStyle="1" w:styleId="Default">
    <w:name w:val="Default"/>
    <w:rsid w:val="008707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87073E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9">
    <w:name w:val="No Spacing"/>
    <w:uiPriority w:val="1"/>
    <w:qFormat/>
    <w:rsid w:val="008707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87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87073E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70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semiHidden/>
    <w:rsid w:val="0087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87073E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8707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0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7073E"/>
    <w:pPr>
      <w:ind w:left="720"/>
      <w:contextualSpacing/>
    </w:pPr>
  </w:style>
  <w:style w:type="paragraph" w:customStyle="1" w:styleId="Default">
    <w:name w:val="Default"/>
    <w:rsid w:val="008707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87073E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9">
    <w:name w:val="No Spacing"/>
    <w:uiPriority w:val="1"/>
    <w:qFormat/>
    <w:rsid w:val="008707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21</cp:revision>
  <cp:lastPrinted>2017-02-28T09:30:00Z</cp:lastPrinted>
  <dcterms:created xsi:type="dcterms:W3CDTF">2017-02-28T09:22:00Z</dcterms:created>
  <dcterms:modified xsi:type="dcterms:W3CDTF">2017-02-28T09:38:00Z</dcterms:modified>
</cp:coreProperties>
</file>