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60" w:rsidRDefault="00DF2B60" w:rsidP="005E289E">
      <w:pPr>
        <w:ind w:firstLine="360"/>
        <w:jc w:val="both"/>
      </w:pPr>
      <w:r>
        <w:rPr>
          <w:lang w:val="en-US"/>
        </w:rPr>
        <w:t xml:space="preserve">5 </w:t>
      </w:r>
      <w:r>
        <w:t>класс</w:t>
      </w:r>
    </w:p>
    <w:p w:rsidR="00DF2B60" w:rsidRDefault="00DF2B60" w:rsidP="005E289E">
      <w:pPr>
        <w:ind w:firstLine="360"/>
        <w:jc w:val="both"/>
      </w:pPr>
    </w:p>
    <w:p w:rsidR="00DF2B60" w:rsidRDefault="00DF2B60" w:rsidP="005E289E">
      <w:pPr>
        <w:ind w:firstLine="360"/>
        <w:jc w:val="both"/>
      </w:pPr>
      <w:r>
        <w:rPr>
          <w:spacing w:val="-10"/>
        </w:rPr>
        <w:t xml:space="preserve">Рабочая программа составлена на основании </w:t>
      </w:r>
      <w:r>
        <w:rPr>
          <w:spacing w:val="-10"/>
        </w:rPr>
        <w:t>п</w:t>
      </w:r>
      <w:r w:rsidRPr="00C60A56">
        <w:t xml:space="preserve">римерная программа </w:t>
      </w:r>
      <w:r w:rsidRPr="00C60A56">
        <w:rPr>
          <w:bCs/>
        </w:rPr>
        <w:t>Биология</w:t>
      </w:r>
      <w:r w:rsidRPr="00C60A56">
        <w:t>: 5–9 классы: программа. –</w:t>
      </w:r>
      <w:r w:rsidRPr="00C60A56">
        <w:rPr>
          <w:b/>
          <w:bCs/>
        </w:rPr>
        <w:t xml:space="preserve"> </w:t>
      </w:r>
      <w:r w:rsidRPr="00C60A56">
        <w:rPr>
          <w:bCs/>
        </w:rPr>
        <w:t>Авторы:</w:t>
      </w:r>
      <w:r w:rsidRPr="00C60A56">
        <w:rPr>
          <w:b/>
          <w:bCs/>
        </w:rPr>
        <w:t xml:space="preserve"> </w:t>
      </w:r>
      <w:r w:rsidRPr="00C60A56">
        <w:rPr>
          <w:iCs/>
        </w:rPr>
        <w:t xml:space="preserve">И.Н. </w:t>
      </w:r>
      <w:proofErr w:type="spellStart"/>
      <w:r w:rsidRPr="00C60A56">
        <w:rPr>
          <w:iCs/>
        </w:rPr>
        <w:t>Пономар</w:t>
      </w:r>
      <w:r w:rsidRPr="00C60A56">
        <w:rPr>
          <w:iCs/>
        </w:rPr>
        <w:t>ё</w:t>
      </w:r>
      <w:r w:rsidRPr="00C60A56">
        <w:rPr>
          <w:iCs/>
        </w:rPr>
        <w:t>ва</w:t>
      </w:r>
      <w:proofErr w:type="spellEnd"/>
      <w:r w:rsidRPr="00C60A56">
        <w:rPr>
          <w:iCs/>
        </w:rPr>
        <w:t xml:space="preserve">, В.С. Кучменко, О.А. Корнилова, А.Г. </w:t>
      </w:r>
      <w:proofErr w:type="spellStart"/>
      <w:r w:rsidRPr="00C60A56">
        <w:rPr>
          <w:iCs/>
        </w:rPr>
        <w:t>Драгомилов</w:t>
      </w:r>
      <w:proofErr w:type="spellEnd"/>
      <w:r w:rsidRPr="00C60A56">
        <w:rPr>
          <w:iCs/>
        </w:rPr>
        <w:t>, Т.С. Сухова.</w:t>
      </w:r>
      <w:r w:rsidRPr="00C60A56">
        <w:t xml:space="preserve"> -  М.: </w:t>
      </w:r>
      <w:proofErr w:type="spellStart"/>
      <w:r w:rsidRPr="00C60A56">
        <w:t>Вентана</w:t>
      </w:r>
      <w:proofErr w:type="spellEnd"/>
      <w:r w:rsidRPr="00C60A56">
        <w:t>-Граф, 201</w:t>
      </w:r>
      <w:r>
        <w:t xml:space="preserve">5 г. </w:t>
      </w:r>
      <w:r>
        <w:t>и соответствует положениям Федерального государственного образовательного стандарта основного общего образования. В данном курсе используется учебник</w:t>
      </w:r>
      <w:bookmarkStart w:id="0" w:name="_GoBack"/>
      <w:bookmarkEnd w:id="0"/>
      <w:r>
        <w:t xml:space="preserve"> </w:t>
      </w:r>
      <w:r w:rsidRPr="00695EF8">
        <w:t xml:space="preserve">Биология. 5 класс (авт. </w:t>
      </w:r>
      <w:proofErr w:type="spellStart"/>
      <w:r w:rsidRPr="00695EF8">
        <w:t>Пономарёва</w:t>
      </w:r>
      <w:proofErr w:type="spellEnd"/>
      <w:r w:rsidRPr="00695EF8">
        <w:t xml:space="preserve"> И.Н., Николаев И.В., Корнилова О.А.); Издательство «</w:t>
      </w:r>
      <w:proofErr w:type="spellStart"/>
      <w:r w:rsidRPr="00695EF8">
        <w:t>Вентана</w:t>
      </w:r>
      <w:proofErr w:type="spellEnd"/>
      <w:r w:rsidRPr="00695EF8">
        <w:t>-Граф» Москва 201</w:t>
      </w:r>
      <w:r>
        <w:t>7</w:t>
      </w:r>
      <w:r w:rsidRPr="00695EF8">
        <w:t>.</w:t>
      </w:r>
    </w:p>
    <w:p w:rsidR="00DF2B60" w:rsidRPr="00DF2B60" w:rsidRDefault="00DF2B60" w:rsidP="005E289E">
      <w:pPr>
        <w:ind w:firstLine="360"/>
        <w:jc w:val="both"/>
      </w:pPr>
    </w:p>
    <w:p w:rsidR="005E289E" w:rsidRPr="005E289E" w:rsidRDefault="005E289E" w:rsidP="005E289E">
      <w:pPr>
        <w:ind w:firstLine="360"/>
        <w:jc w:val="both"/>
      </w:pPr>
      <w:r>
        <w:rPr>
          <w:lang w:val="en-US"/>
        </w:rPr>
        <w:t xml:space="preserve">6 </w:t>
      </w:r>
      <w:r>
        <w:t>класс</w:t>
      </w:r>
    </w:p>
    <w:p w:rsidR="005E289E" w:rsidRDefault="005E289E" w:rsidP="005E289E">
      <w:pPr>
        <w:ind w:firstLine="360"/>
        <w:jc w:val="both"/>
        <w:rPr>
          <w:lang w:val="en-US"/>
        </w:rPr>
      </w:pPr>
    </w:p>
    <w:p w:rsidR="005E289E" w:rsidRDefault="005E289E" w:rsidP="005E289E">
      <w:pPr>
        <w:ind w:firstLine="360"/>
        <w:jc w:val="both"/>
      </w:pPr>
      <w:r>
        <w:t xml:space="preserve">Рабочая программа курса биологии 6 класса составлена в соответствии с авторской программой по биологии (5-9 классы) под редакцией И.Н. </w:t>
      </w:r>
      <w:proofErr w:type="spellStart"/>
      <w:r>
        <w:t>Пономарёвой</w:t>
      </w:r>
      <w:proofErr w:type="spellEnd"/>
      <w:r>
        <w:t xml:space="preserve">, В.С. Кучменко, О.А. Корниловой, А.Г. </w:t>
      </w:r>
      <w:proofErr w:type="spellStart"/>
      <w:r>
        <w:t>Драгомилова</w:t>
      </w:r>
      <w:proofErr w:type="spellEnd"/>
      <w:r>
        <w:t>, Т.С. Суховой (Москва, Издательский центр «</w:t>
      </w:r>
      <w:proofErr w:type="spellStart"/>
      <w:r>
        <w:t>Вентана</w:t>
      </w:r>
      <w:proofErr w:type="spellEnd"/>
      <w:r>
        <w:t xml:space="preserve">-Граф», 2015 г) и соответствует положениям Федерального государственного образовательного стандарта основного общего образования. В данном курсе используется учебник «Биология» для 6 класса общеобразовательных учреждений авторов  </w:t>
      </w:r>
      <w:proofErr w:type="spellStart"/>
      <w:r>
        <w:t>И.Н.Пономарева</w:t>
      </w:r>
      <w:proofErr w:type="spellEnd"/>
      <w:r>
        <w:t xml:space="preserve">, </w:t>
      </w:r>
      <w:proofErr w:type="spellStart"/>
      <w:r>
        <w:t>И.В.Николаев</w:t>
      </w:r>
      <w:proofErr w:type="spellEnd"/>
      <w:r>
        <w:t xml:space="preserve">, </w:t>
      </w:r>
      <w:proofErr w:type="spellStart"/>
      <w:r>
        <w:t>О.А.Корнилова</w:t>
      </w:r>
      <w:proofErr w:type="spellEnd"/>
      <w:r>
        <w:t>. Под редакцией И.Н. Пономаревой. М.,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Граф», 201</w:t>
      </w:r>
      <w:r w:rsidR="00DF2B60">
        <w:t>6</w:t>
      </w:r>
      <w:r>
        <w:t xml:space="preserve"> г.</w:t>
      </w:r>
    </w:p>
    <w:p w:rsidR="005E289E" w:rsidRDefault="005E289E" w:rsidP="005E289E">
      <w:pPr>
        <w:ind w:firstLine="360"/>
        <w:jc w:val="both"/>
      </w:pPr>
    </w:p>
    <w:p w:rsidR="005E289E" w:rsidRPr="00AD5CB8" w:rsidRDefault="005E289E" w:rsidP="005E289E">
      <w:pPr>
        <w:ind w:firstLine="360"/>
      </w:pPr>
      <w:r w:rsidRPr="00AD5CB8">
        <w:t xml:space="preserve">Согласно Федеральному государственному образовательному стандарту основного общего образования,  и учебному плану </w:t>
      </w:r>
      <w:r>
        <w:t>МБОУ СШ № 30</w:t>
      </w:r>
      <w:r w:rsidRPr="00AD5CB8">
        <w:t xml:space="preserve">  на изучение </w:t>
      </w:r>
      <w:r>
        <w:t>биологии в 6</w:t>
      </w:r>
      <w:r w:rsidRPr="00AD5CB8">
        <w:t xml:space="preserve"> классе выделяется </w:t>
      </w:r>
      <w:r w:rsidRPr="00AD5CB8">
        <w:rPr>
          <w:b/>
        </w:rPr>
        <w:t>34 часа</w:t>
      </w:r>
      <w:r>
        <w:t xml:space="preserve">  из расчета 1 учебный час в неделю.</w:t>
      </w:r>
    </w:p>
    <w:p w:rsidR="00C30455" w:rsidRDefault="00C30455"/>
    <w:p w:rsidR="005E289E" w:rsidRDefault="005E289E"/>
    <w:p w:rsidR="005E289E" w:rsidRDefault="005E289E">
      <w:r>
        <w:t>7 класс</w:t>
      </w:r>
    </w:p>
    <w:p w:rsidR="005E289E" w:rsidRDefault="005E289E">
      <w:pPr>
        <w:rPr>
          <w:spacing w:val="-12"/>
        </w:rPr>
      </w:pPr>
      <w:r>
        <w:rPr>
          <w:spacing w:val="-10"/>
        </w:rPr>
        <w:t>Рабочая про</w:t>
      </w:r>
      <w:r w:rsidR="00DF2B60">
        <w:rPr>
          <w:spacing w:val="-10"/>
        </w:rPr>
        <w:t>грамма составлена на основании п</w:t>
      </w:r>
      <w:r>
        <w:rPr>
          <w:spacing w:val="-10"/>
        </w:rPr>
        <w:t>римерной программы основного общего обра</w:t>
      </w:r>
      <w:r>
        <w:rPr>
          <w:spacing w:val="-10"/>
        </w:rPr>
        <w:softHyphen/>
      </w:r>
      <w:r>
        <w:rPr>
          <w:spacing w:val="-12"/>
        </w:rPr>
        <w:t>зования по биологии, а также программы основного общего образования по биологии для 7 класса общеобразовательных учреждений (курс «Животные», авторы Константинов В.М., Кучменко В.С., Пономарева И.Н.). Рабочая программа рассчитана на 68 учебных часов</w:t>
      </w:r>
    </w:p>
    <w:p w:rsidR="005E289E" w:rsidRPr="005E289E" w:rsidRDefault="005E289E" w:rsidP="005E289E">
      <w:pPr>
        <w:widowControl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5E289E">
        <w:rPr>
          <w:rFonts w:eastAsia="Times New Roman"/>
        </w:rPr>
        <w:t xml:space="preserve">         Рабочая программа соответствует федеральному компоненту государственного стандарта общего образования по биологии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1089).</w:t>
      </w:r>
    </w:p>
    <w:p w:rsidR="005E289E" w:rsidRPr="005E289E" w:rsidRDefault="005E289E" w:rsidP="005E289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5E289E">
        <w:rPr>
          <w:rFonts w:eastAsia="Times New Roman"/>
          <w:spacing w:val="-12"/>
        </w:rPr>
        <w:t xml:space="preserve">         Рабочая программа ориентирована на использование </w:t>
      </w:r>
      <w:r w:rsidRPr="005E289E">
        <w:rPr>
          <w:rFonts w:eastAsia="Times New Roman"/>
          <w:bCs/>
          <w:spacing w:val="-12"/>
        </w:rPr>
        <w:t xml:space="preserve">учебника: </w:t>
      </w:r>
      <w:r w:rsidRPr="005E289E">
        <w:rPr>
          <w:rFonts w:eastAsia="Times New Roman"/>
        </w:rPr>
        <w:t>Константинов В.М., Бабенко В.Г., Кучменко В.С. «Биология. Животные». Москва, «</w:t>
      </w:r>
      <w:proofErr w:type="spellStart"/>
      <w:r w:rsidRPr="005E289E">
        <w:rPr>
          <w:rFonts w:eastAsia="Times New Roman"/>
        </w:rPr>
        <w:t>Вентана</w:t>
      </w:r>
      <w:proofErr w:type="spellEnd"/>
      <w:r w:rsidRPr="005E289E">
        <w:rPr>
          <w:rFonts w:eastAsia="Times New Roman"/>
        </w:rPr>
        <w:t>-Граф», 2009 год.</w:t>
      </w:r>
    </w:p>
    <w:p w:rsidR="005E289E" w:rsidRDefault="005E289E">
      <w:r>
        <w:t>8 класс</w:t>
      </w:r>
    </w:p>
    <w:p w:rsidR="005E289E" w:rsidRDefault="005E289E"/>
    <w:p w:rsidR="005E289E" w:rsidRPr="005E289E" w:rsidRDefault="005E289E" w:rsidP="005E289E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eastAsia="MS Mincho"/>
        </w:rPr>
      </w:pPr>
      <w:r w:rsidRPr="005E289E">
        <w:rPr>
          <w:rFonts w:eastAsia="MS Mincho"/>
        </w:rPr>
        <w:t>Образовательная программа составлена с учетом:</w:t>
      </w:r>
    </w:p>
    <w:p w:rsidR="005E289E" w:rsidRPr="005E289E" w:rsidRDefault="005E289E" w:rsidP="005E289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mirrorIndents/>
        <w:jc w:val="both"/>
        <w:rPr>
          <w:rFonts w:eastAsia="Times New Roman"/>
        </w:rPr>
      </w:pPr>
      <w:r w:rsidRPr="005E289E">
        <w:rPr>
          <w:rFonts w:eastAsia="Times New Roman"/>
        </w:rPr>
        <w:t>ФГОС (базовый уровень)</w:t>
      </w:r>
    </w:p>
    <w:p w:rsidR="005E289E" w:rsidRPr="005E289E" w:rsidRDefault="005E289E" w:rsidP="005E289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mirrorIndents/>
        <w:jc w:val="both"/>
        <w:rPr>
          <w:rFonts w:eastAsia="Times New Roman"/>
        </w:rPr>
      </w:pPr>
      <w:r w:rsidRPr="005E289E">
        <w:rPr>
          <w:rFonts w:eastAsia="Times New Roman"/>
        </w:rPr>
        <w:t xml:space="preserve"> Примерной программы основного общего образования по биологии (базовый уровень)</w:t>
      </w:r>
    </w:p>
    <w:p w:rsidR="005E289E" w:rsidRPr="005E289E" w:rsidRDefault="005E289E" w:rsidP="005E289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426" w:hanging="426"/>
        <w:contextualSpacing/>
        <w:mirrorIndents/>
        <w:jc w:val="both"/>
        <w:rPr>
          <w:rFonts w:eastAsia="Times New Roman"/>
        </w:rPr>
      </w:pPr>
      <w:r w:rsidRPr="005E289E">
        <w:rPr>
          <w:rFonts w:eastAsia="Times New Roman"/>
        </w:rPr>
        <w:t xml:space="preserve">Федеральный перечень учебных пособий, допущенных к использованию в учебном процессе на основе рабочей программы ФГОС БИОЛОГИЯ Издательский центр </w:t>
      </w:r>
      <w:proofErr w:type="spellStart"/>
      <w:r w:rsidRPr="005E289E">
        <w:rPr>
          <w:rFonts w:eastAsia="Times New Roman"/>
        </w:rPr>
        <w:t>Вентана</w:t>
      </w:r>
      <w:proofErr w:type="spellEnd"/>
      <w:r w:rsidRPr="005E289E">
        <w:rPr>
          <w:rFonts w:eastAsia="Times New Roman"/>
        </w:rPr>
        <w:t>-Граф, 2012.</w:t>
      </w:r>
    </w:p>
    <w:p w:rsidR="005E289E" w:rsidRPr="005E289E" w:rsidRDefault="005E289E" w:rsidP="005E289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MS Mincho"/>
        </w:rPr>
      </w:pPr>
      <w:r w:rsidRPr="005E289E">
        <w:rPr>
          <w:rFonts w:eastAsia="MS Mincho"/>
        </w:rPr>
        <w:lastRenderedPageBreak/>
        <w:t xml:space="preserve">программы авторского коллектива под руководством </w:t>
      </w:r>
      <w:r w:rsidRPr="005E289E">
        <w:rPr>
          <w:rFonts w:eastAsia="MS Mincho"/>
          <w:b/>
          <w:bCs/>
        </w:rPr>
        <w:t>И.Н. Пономаревой</w:t>
      </w:r>
      <w:r w:rsidRPr="005E289E">
        <w:rPr>
          <w:rFonts w:eastAsia="MS Mincho"/>
        </w:rPr>
        <w:t xml:space="preserve"> (сб. программ по биологии для общеобразовательных школ, гимназий и     лицеев - М.,  изд.  "Дрофа", 2001  г.  -  стр. 57-108), рассчитанной на 68 часов (2 урока в неделю).</w:t>
      </w:r>
    </w:p>
    <w:p w:rsidR="005E289E" w:rsidRPr="005E289E" w:rsidRDefault="005E289E" w:rsidP="005E289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MS Mincho"/>
          <w:b/>
          <w:bCs/>
        </w:rPr>
      </w:pPr>
      <w:r w:rsidRPr="005E289E">
        <w:rPr>
          <w:rFonts w:eastAsia="MS Mincho"/>
        </w:rPr>
        <w:t xml:space="preserve">в соответствии с альтернативным учебником, допущенным Министерством образования Российской Федерации: </w:t>
      </w:r>
      <w:proofErr w:type="spellStart"/>
      <w:r w:rsidRPr="005E289E">
        <w:rPr>
          <w:rFonts w:eastAsia="MS Mincho"/>
          <w:b/>
          <w:bCs/>
        </w:rPr>
        <w:t>Драгомилов</w:t>
      </w:r>
      <w:proofErr w:type="spellEnd"/>
      <w:r w:rsidRPr="005E289E">
        <w:rPr>
          <w:rFonts w:eastAsia="MS Mincho"/>
          <w:b/>
          <w:bCs/>
        </w:rPr>
        <w:t xml:space="preserve"> А.Г., Маш Р.Д. </w:t>
      </w:r>
      <w:r w:rsidRPr="005E289E">
        <w:rPr>
          <w:rFonts w:eastAsia="MS Mincho"/>
        </w:rPr>
        <w:t>"Биология: человек"   (М., изд.  центр "</w:t>
      </w:r>
      <w:proofErr w:type="spellStart"/>
      <w:r w:rsidRPr="005E289E">
        <w:rPr>
          <w:rFonts w:eastAsia="MS Mincho"/>
        </w:rPr>
        <w:t>Вентана</w:t>
      </w:r>
      <w:proofErr w:type="spellEnd"/>
      <w:r w:rsidRPr="005E289E">
        <w:rPr>
          <w:rFonts w:eastAsia="MS Mincho"/>
        </w:rPr>
        <w:t>-Граф» 20</w:t>
      </w:r>
      <w:r w:rsidR="00DF2B60">
        <w:rPr>
          <w:rFonts w:eastAsia="MS Mincho"/>
        </w:rPr>
        <w:t>17</w:t>
      </w:r>
      <w:r w:rsidRPr="005E289E">
        <w:rPr>
          <w:rFonts w:eastAsia="MS Mincho"/>
        </w:rPr>
        <w:t xml:space="preserve"> год)</w:t>
      </w:r>
    </w:p>
    <w:p w:rsidR="005E289E" w:rsidRDefault="005E289E" w:rsidP="005E289E">
      <w:pPr>
        <w:widowControl/>
        <w:autoSpaceDE/>
        <w:autoSpaceDN/>
        <w:adjustRightInd/>
        <w:spacing w:before="100" w:beforeAutospacing="1"/>
        <w:rPr>
          <w:rFonts w:eastAsia="Times New Roman"/>
        </w:rPr>
      </w:pPr>
      <w:r w:rsidRPr="005E289E">
        <w:rPr>
          <w:rFonts w:eastAsia="Times New Roman"/>
        </w:rPr>
        <w:t xml:space="preserve">Согласно действующему Базисному учебному плану рабочая программа для 8 – </w:t>
      </w:r>
      <w:proofErr w:type="spellStart"/>
      <w:r w:rsidRPr="005E289E">
        <w:rPr>
          <w:rFonts w:eastAsia="Times New Roman"/>
        </w:rPr>
        <w:t>го</w:t>
      </w:r>
      <w:proofErr w:type="spellEnd"/>
      <w:r w:rsidRPr="005E289E">
        <w:rPr>
          <w:rFonts w:eastAsia="Times New Roman"/>
        </w:rPr>
        <w:t xml:space="preserve"> класс предусматривает обучение биологии в объеме 2 часа в неделю – 68 часов в год.</w:t>
      </w:r>
    </w:p>
    <w:p w:rsidR="005E289E" w:rsidRDefault="005E289E" w:rsidP="005E289E">
      <w:pPr>
        <w:widowControl/>
        <w:autoSpaceDE/>
        <w:autoSpaceDN/>
        <w:adjustRightInd/>
        <w:spacing w:before="100" w:beforeAutospacing="1"/>
        <w:rPr>
          <w:rFonts w:eastAsia="Times New Roman"/>
        </w:rPr>
      </w:pPr>
      <w:r>
        <w:rPr>
          <w:rFonts w:eastAsia="Times New Roman"/>
        </w:rPr>
        <w:t>9 класс</w:t>
      </w:r>
    </w:p>
    <w:p w:rsidR="0048653A" w:rsidRDefault="0048653A" w:rsidP="005E289E">
      <w:pPr>
        <w:widowControl/>
        <w:autoSpaceDE/>
        <w:autoSpaceDN/>
        <w:adjustRightInd/>
        <w:spacing w:before="100" w:beforeAutospacing="1"/>
        <w:rPr>
          <w:rFonts w:eastAsia="Times New Roman"/>
        </w:rPr>
      </w:pPr>
    </w:p>
    <w:p w:rsidR="005E289E" w:rsidRPr="00CE0BA2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 Федеральный государственный образовательный стандарт основного общего образования второго поколения Приказ МО РФ №1897 от 17.12.2010г.</w:t>
      </w:r>
    </w:p>
    <w:p w:rsidR="005E289E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 w:rsidRPr="00CE0BA2">
        <w:rPr>
          <w:rStyle w:val="c0c6"/>
          <w:bCs/>
        </w:rPr>
        <w:t>-</w:t>
      </w:r>
      <w:r>
        <w:rPr>
          <w:rStyle w:val="c0c6"/>
          <w:bCs/>
        </w:rPr>
        <w:t xml:space="preserve"> </w:t>
      </w:r>
      <w:r w:rsidRPr="00CE0BA2">
        <w:rPr>
          <w:rStyle w:val="c0c6"/>
          <w:bCs/>
        </w:rPr>
        <w:t xml:space="preserve">Примерной программы </w:t>
      </w:r>
      <w:r>
        <w:rPr>
          <w:rStyle w:val="c0c6"/>
          <w:bCs/>
        </w:rPr>
        <w:t xml:space="preserve">основного общего образования </w:t>
      </w:r>
      <w:r w:rsidRPr="00CE0BA2">
        <w:rPr>
          <w:rStyle w:val="c0c6"/>
          <w:bCs/>
        </w:rPr>
        <w:t>по биологии</w:t>
      </w:r>
      <w:r>
        <w:rPr>
          <w:rStyle w:val="c0c6"/>
          <w:bCs/>
        </w:rPr>
        <w:t>.</w:t>
      </w:r>
    </w:p>
    <w:p w:rsidR="005E289E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Основная образовательная программа основного общего образования МБОУ СШ № 30 </w:t>
      </w:r>
    </w:p>
    <w:p w:rsidR="005E289E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Учебный план МБОУ СШ № 30 на 2019-2020 учебный год.</w:t>
      </w:r>
    </w:p>
    <w:p w:rsidR="005E289E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>- Календарный учебный график МБОУ СШ № 30 на 2019-2020 учебный год.</w:t>
      </w:r>
    </w:p>
    <w:p w:rsidR="005E289E" w:rsidRDefault="005E289E" w:rsidP="005E289E">
      <w:pPr>
        <w:pStyle w:val="c3"/>
        <w:spacing w:before="0" w:beforeAutospacing="0" w:after="0" w:afterAutospacing="0"/>
        <w:jc w:val="both"/>
        <w:rPr>
          <w:rStyle w:val="c0c6"/>
          <w:bCs/>
        </w:rPr>
      </w:pPr>
      <w:r>
        <w:rPr>
          <w:rStyle w:val="c0c6"/>
          <w:bCs/>
        </w:rPr>
        <w:t xml:space="preserve">- Биология. 5-9 классы: программа / авт.-сост. </w:t>
      </w:r>
      <w:proofErr w:type="spellStart"/>
      <w:r>
        <w:rPr>
          <w:rStyle w:val="c0c6"/>
          <w:bCs/>
        </w:rPr>
        <w:t>И.Н.Пономарёва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В.С.Кучменко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О.А.Корнилова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А.Г.Драгомилов</w:t>
      </w:r>
      <w:proofErr w:type="spellEnd"/>
      <w:r>
        <w:rPr>
          <w:rStyle w:val="c0c6"/>
          <w:bCs/>
        </w:rPr>
        <w:t xml:space="preserve">, </w:t>
      </w:r>
      <w:proofErr w:type="spellStart"/>
      <w:r>
        <w:rPr>
          <w:rStyle w:val="c0c6"/>
          <w:bCs/>
        </w:rPr>
        <w:t>Т.С.Сухова</w:t>
      </w:r>
      <w:proofErr w:type="spellEnd"/>
      <w:r>
        <w:rPr>
          <w:rStyle w:val="c0c6"/>
          <w:bCs/>
        </w:rPr>
        <w:t xml:space="preserve">. – М.: </w:t>
      </w:r>
      <w:proofErr w:type="spellStart"/>
      <w:r>
        <w:rPr>
          <w:rStyle w:val="c0c6"/>
          <w:bCs/>
        </w:rPr>
        <w:t>Вентана</w:t>
      </w:r>
      <w:proofErr w:type="spellEnd"/>
      <w:r>
        <w:rPr>
          <w:rStyle w:val="c0c6"/>
          <w:bCs/>
        </w:rPr>
        <w:t>-Граф, 2013.</w:t>
      </w:r>
    </w:p>
    <w:p w:rsidR="005E289E" w:rsidRDefault="005E289E" w:rsidP="005E289E">
      <w:pPr>
        <w:pStyle w:val="c3"/>
        <w:spacing w:before="0" w:beforeAutospacing="0" w:after="0" w:afterAutospacing="0"/>
        <w:jc w:val="both"/>
      </w:pPr>
      <w:r>
        <w:rPr>
          <w:rStyle w:val="c0c6"/>
          <w:bCs/>
        </w:rPr>
        <w:t xml:space="preserve">- учебник </w:t>
      </w:r>
      <w:r>
        <w:t xml:space="preserve">Пономарева И.Н., Корнилова О.А., Чернова Н.М.  Биология. 9 класс. – М.: </w:t>
      </w:r>
      <w:proofErr w:type="spellStart"/>
      <w:r>
        <w:t>Вентана</w:t>
      </w:r>
      <w:proofErr w:type="spellEnd"/>
      <w:r>
        <w:t>-Граф, 201</w:t>
      </w:r>
      <w:r w:rsidR="00DF2B60">
        <w:t>7</w:t>
      </w:r>
      <w:r>
        <w:t>.</w:t>
      </w:r>
    </w:p>
    <w:p w:rsidR="005E289E" w:rsidRDefault="005E289E" w:rsidP="005E289E">
      <w:pPr>
        <w:pStyle w:val="c3"/>
        <w:spacing w:before="0" w:beforeAutospacing="0" w:after="0" w:afterAutospacing="0"/>
        <w:jc w:val="both"/>
      </w:pPr>
      <w:r>
        <w:t xml:space="preserve"> Программа реализуется за </w:t>
      </w:r>
      <w:r>
        <w:rPr>
          <w:b/>
          <w:i/>
        </w:rPr>
        <w:t xml:space="preserve">68 </w:t>
      </w:r>
      <w:r w:rsidRPr="009C32B9">
        <w:rPr>
          <w:b/>
          <w:i/>
        </w:rPr>
        <w:t>час</w:t>
      </w:r>
      <w:r>
        <w:rPr>
          <w:b/>
          <w:i/>
        </w:rPr>
        <w:t>ов</w:t>
      </w:r>
      <w:r>
        <w:t xml:space="preserve"> </w:t>
      </w:r>
    </w:p>
    <w:p w:rsidR="00CF420C" w:rsidRDefault="00CF420C" w:rsidP="005E289E">
      <w:pPr>
        <w:pStyle w:val="c3"/>
        <w:spacing w:before="0" w:beforeAutospacing="0" w:after="0" w:afterAutospacing="0"/>
        <w:jc w:val="both"/>
      </w:pPr>
    </w:p>
    <w:p w:rsidR="00CF420C" w:rsidRDefault="00CF420C" w:rsidP="00CF420C">
      <w:pPr>
        <w:jc w:val="center"/>
        <w:rPr>
          <w:b/>
        </w:rPr>
      </w:pPr>
      <w:r>
        <w:rPr>
          <w:b/>
        </w:rPr>
        <w:t>ПЛАНИРУЕМЫЕ РЕЗУЛЬТАТЫ ИЗУЧЕНИЯ КУРСА «БИОЛОГИЯ» к концу 9 класса</w:t>
      </w:r>
    </w:p>
    <w:p w:rsidR="00CF420C" w:rsidRPr="00FF1935" w:rsidRDefault="00CF420C" w:rsidP="00CF420C">
      <w:pPr>
        <w:jc w:val="both"/>
      </w:pPr>
      <w:r w:rsidRPr="00FF1935">
        <w:t xml:space="preserve">Изучение курса </w:t>
      </w:r>
      <w:r>
        <w:t>«Биология. 9 класс» должно быть направлено на овладение обучающимися следующих умений и навыков:</w:t>
      </w:r>
    </w:p>
    <w:p w:rsidR="00CF420C" w:rsidRPr="002D4B8B" w:rsidRDefault="00CF420C" w:rsidP="00CF420C">
      <w:pPr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научится: 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4803">
        <w:t xml:space="preserve">характеризовать общие биологические закономерности, их практическую значимость; 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использовать</w:t>
      </w:r>
      <w:r w:rsidRPr="00294803">
        <w:t xml:space="preserve"> методы биологической науки для изучения общих биологических закономерностей: наблюдать</w:t>
      </w:r>
      <w:r>
        <w:t xml:space="preserve"> </w:t>
      </w:r>
      <w:r w:rsidRPr="00294803">
        <w:t xml:space="preserve">и описывать клетки на готовых микропрепаратах, экосистемы своей местности; </w:t>
      </w:r>
    </w:p>
    <w:p w:rsidR="00CF420C" w:rsidRPr="00294803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4803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 w:rsidRPr="00294803">
        <w:t>приводить доказательства необходимости защит</w:t>
      </w:r>
      <w:r>
        <w:t>ы окружающей среды; выделять от</w:t>
      </w:r>
      <w:r w:rsidRPr="00294803">
        <w:t>личительные признаки жи</w:t>
      </w:r>
      <w:r>
        <w:t>вых организмов; существенные признаки биологи</w:t>
      </w:r>
      <w:r w:rsidRPr="00294803">
        <w:t>ческих систем и биологических процессов;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4803">
        <w:t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 w:rsidRPr="00294803">
        <w:t xml:space="preserve">в природе, получаемую из разных источников; 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294803">
        <w:t>анализировать и оценивать последствия деятельности человека в природе.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Раскрывать роль биологии в практической деятельности людей, роль различных организмов в жизни человека;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Соблюдать правила работы с биологическими приборами и инструментами, правила работы в кабинете биология;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Устанавливать связь строения частей клетки с выполняемыми функциями;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Сравнивать химический состав живых организмов и тел неживой природы, делать выводы на основе сравнения;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Доказывать родство организмов на основе их клеточного строения;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Выявлять особенности сред обитания, раскрывать сущность приспособления организмов к среде обитания;</w:t>
      </w:r>
    </w:p>
    <w:p w:rsidR="00CF420C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Выделять существенные признаки вида,  объяснять причины многообразия видов;</w:t>
      </w:r>
    </w:p>
    <w:p w:rsidR="00CF420C" w:rsidRPr="00294803" w:rsidRDefault="00CF420C" w:rsidP="00CF420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Аргументировать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</w:t>
      </w:r>
    </w:p>
    <w:p w:rsidR="00CF420C" w:rsidRPr="002D4B8B" w:rsidRDefault="00CF420C" w:rsidP="00CF420C">
      <w:pPr>
        <w:jc w:val="both"/>
        <w:rPr>
          <w:bCs/>
          <w:i/>
          <w:iCs/>
        </w:rPr>
      </w:pPr>
      <w:r w:rsidRPr="002D4B8B">
        <w:rPr>
          <w:bCs/>
          <w:i/>
          <w:iCs/>
        </w:rPr>
        <w:t xml:space="preserve">Выпускник получит возможность научиться: 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803">
        <w:t xml:space="preserve">выдвигать гипотезы о возможных последствиях деятельности человека в экосистемах и биосфере; 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294803">
        <w:t>аргументировать свою точку зрения в ходе дискуссии</w:t>
      </w:r>
      <w:r>
        <w:t xml:space="preserve"> </w:t>
      </w:r>
      <w:r w:rsidRPr="00294803">
        <w:t>по обсуждению глобальных экологических проблем.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Выдвигать версии решения биологических и экологических проблем;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Наблюдать биологические объекты и проводить биологические эксперименты;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Работать по плану, сверять свои действия с целью и, при необходимости, исправлять ошибки самостоятельно;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proofErr w:type="gramStart"/>
      <w:r>
        <w:t xml:space="preserve">( </w:t>
      </w:r>
      <w:proofErr w:type="gramEnd"/>
      <w:r>
        <w:t>в том числе Интернет);</w:t>
      </w:r>
    </w:p>
    <w:p w:rsidR="00CF420C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CF420C" w:rsidRPr="00294803" w:rsidRDefault="00CF420C" w:rsidP="00CF420C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Соблюдать принципы здорового образа жизни, рациональной организации труда и отдыха.</w:t>
      </w:r>
    </w:p>
    <w:p w:rsidR="00CF420C" w:rsidRDefault="00CF420C" w:rsidP="00CF420C">
      <w:pPr>
        <w:jc w:val="both"/>
        <w:rPr>
          <w:i/>
        </w:rPr>
      </w:pPr>
    </w:p>
    <w:p w:rsidR="00CF420C" w:rsidRPr="008E7B9A" w:rsidRDefault="00CF420C" w:rsidP="00CF420C">
      <w:pPr>
        <w:pStyle w:val="a3"/>
        <w:jc w:val="both"/>
        <w:rPr>
          <w:b/>
        </w:rPr>
      </w:pPr>
      <w:r w:rsidRPr="008E7B9A">
        <w:rPr>
          <w:b/>
        </w:rPr>
        <w:t>Личностные: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>
        <w:t>В</w:t>
      </w:r>
      <w:r w:rsidRPr="008E7B9A">
        <w:t>оспитание российской гражданской идентичности: патриотизма, любви и ув</w:t>
      </w:r>
      <w:r>
        <w:t>ажения к Отечеству, чувства</w:t>
      </w:r>
      <w:r w:rsidRPr="008E7B9A">
        <w:t xml:space="preserve"> гордости за свою Родину.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>
        <w:t>Ф</w:t>
      </w:r>
      <w:r w:rsidRPr="008E7B9A">
        <w:t xml:space="preserve">ормирование ответственного отношения к учению, готовность и способности </w:t>
      </w:r>
      <w:proofErr w:type="gramStart"/>
      <w:r w:rsidRPr="008E7B9A">
        <w:t>обучающихся</w:t>
      </w:r>
      <w:proofErr w:type="gramEnd"/>
      <w:r w:rsidRPr="008E7B9A">
        <w:t xml:space="preserve"> к саморазвитию и самообразованию на основе мотивации к учению и познанию.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>
        <w:t>З</w:t>
      </w:r>
      <w:r w:rsidRPr="008E7B9A">
        <w:t xml:space="preserve">нать основные принципы и правила отношения к живой природе, основы здорового образа жизни и </w:t>
      </w:r>
      <w:proofErr w:type="spellStart"/>
      <w:r w:rsidRPr="008E7B9A">
        <w:t>здоровьесберегающие</w:t>
      </w:r>
      <w:proofErr w:type="spellEnd"/>
      <w:r w:rsidRPr="008E7B9A">
        <w:t xml:space="preserve"> технологии.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proofErr w:type="spellStart"/>
      <w:r w:rsidRPr="008E7B9A">
        <w:t>Сформированность</w:t>
      </w:r>
      <w:proofErr w:type="spellEnd"/>
      <w:r w:rsidRPr="008E7B9A">
        <w:t xml:space="preserve">  познавательных интересов и мотивов, направленных на изучение живой при</w:t>
      </w:r>
      <w:r>
        <w:t>роды; интеллектуальных умений (доказывать</w:t>
      </w:r>
      <w:r w:rsidRPr="008E7B9A">
        <w:t>, стоить рассуждения, анализировать, делать выводы); эстетического отношения к живым объектам.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lastRenderedPageBreak/>
        <w:t>Ф</w:t>
      </w:r>
      <w:r w:rsidRPr="008E7B9A">
        <w:t xml:space="preserve">ормирование личностных представлений о целостности </w:t>
      </w:r>
      <w:r>
        <w:t>окружающего мира, возможности его познания и объяснения на основе достижений науки</w:t>
      </w:r>
      <w:r w:rsidRPr="008E7B9A">
        <w:t>.</w:t>
      </w:r>
    </w:p>
    <w:p w:rsidR="00CF420C" w:rsidRPr="001F5BCC" w:rsidRDefault="00CF420C" w:rsidP="00CF420C">
      <w:pPr>
        <w:pStyle w:val="a3"/>
        <w:numPr>
          <w:ilvl w:val="0"/>
          <w:numId w:val="4"/>
        </w:numPr>
        <w:jc w:val="both"/>
        <w:rPr>
          <w:bCs/>
        </w:rPr>
      </w:pPr>
      <w:r>
        <w:t>О</w:t>
      </w:r>
      <w:r w:rsidRPr="001F5BCC">
        <w:t>созна</w:t>
      </w:r>
      <w:r>
        <w:t>ние</w:t>
      </w:r>
      <w:r w:rsidRPr="001F5BCC">
        <w:t xml:space="preserve"> единств</w:t>
      </w:r>
      <w:r>
        <w:t>а</w:t>
      </w:r>
      <w:r w:rsidRPr="001F5BCC">
        <w:t xml:space="preserve"> и целостност</w:t>
      </w:r>
      <w:r>
        <w:t>и</w:t>
      </w:r>
      <w:r w:rsidRPr="001F5BCC">
        <w:t xml:space="preserve"> окружающего мира, возможност</w:t>
      </w:r>
      <w:r>
        <w:t>и</w:t>
      </w:r>
      <w:r w:rsidRPr="001F5BCC">
        <w:t xml:space="preserve"> его познаваемости на основе достижений науки</w:t>
      </w:r>
      <w:r>
        <w:t>.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t>Ф</w:t>
      </w:r>
      <w:r w:rsidRPr="008E7B9A">
        <w:t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CF420C" w:rsidRPr="00FE0842" w:rsidRDefault="00CF420C" w:rsidP="00CF420C">
      <w:pPr>
        <w:pStyle w:val="a3"/>
        <w:numPr>
          <w:ilvl w:val="0"/>
          <w:numId w:val="4"/>
        </w:numPr>
        <w:jc w:val="both"/>
      </w:pPr>
      <w:r w:rsidRPr="00FE0842">
        <w:rPr>
          <w:i/>
        </w:rPr>
        <w:t>Развитие национального самосознания, формирование нравственных и гражданских каче</w:t>
      </w:r>
      <w:proofErr w:type="gramStart"/>
      <w:r w:rsidRPr="00FE0842">
        <w:rPr>
          <w:i/>
        </w:rPr>
        <w:t>ств в пр</w:t>
      </w:r>
      <w:proofErr w:type="gramEnd"/>
      <w:r w:rsidRPr="00FE0842">
        <w:rPr>
          <w:i/>
        </w:rPr>
        <w:t>оцессе разнообразной творческой деятельности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 w:rsidRPr="008E7B9A"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>х компетенций</w:t>
      </w:r>
      <w:r w:rsidRPr="008E7B9A">
        <w:t>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 w:rsidRPr="008E7B9A"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 w:rsidRPr="008E7B9A">
        <w:t>Формирование коммуникативной компетентности в обществе и сотрудничества с учителями, со сверстниками, старшими и млад</w:t>
      </w:r>
      <w:r>
        <w:t>шими в процессе образовательной</w:t>
      </w:r>
      <w:r w:rsidRPr="008E7B9A">
        <w:t>, общественно</w:t>
      </w:r>
      <w:r>
        <w:t xml:space="preserve"> </w:t>
      </w:r>
      <w:r w:rsidRPr="008E7B9A">
        <w:t>- полезной деятельности.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 w:rsidRPr="008E7B9A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>
        <w:t>Формир</w:t>
      </w:r>
      <w:r w:rsidRPr="008E7B9A">
        <w:t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t>О</w:t>
      </w:r>
      <w:r w:rsidRPr="008E7B9A">
        <w:t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t>Умение применять полученные знания в практической деятельности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t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CF420C" w:rsidRDefault="00CF420C" w:rsidP="00CF420C">
      <w:pPr>
        <w:pStyle w:val="a3"/>
        <w:numPr>
          <w:ilvl w:val="0"/>
          <w:numId w:val="4"/>
        </w:numPr>
        <w:jc w:val="both"/>
      </w:pPr>
      <w:r>
        <w:t>Оценивать жизненные ситуации с точки зрения безопасного образа жизни и сохранения здоровья;</w:t>
      </w:r>
    </w:p>
    <w:p w:rsidR="00CF420C" w:rsidRPr="008E7B9A" w:rsidRDefault="00CF420C" w:rsidP="00CF420C">
      <w:pPr>
        <w:pStyle w:val="a3"/>
        <w:numPr>
          <w:ilvl w:val="0"/>
          <w:numId w:val="4"/>
        </w:numPr>
        <w:jc w:val="both"/>
      </w:pPr>
      <w:r>
        <w:t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CF420C" w:rsidRDefault="00CF420C" w:rsidP="00CF420C">
      <w:pPr>
        <w:pStyle w:val="a3"/>
        <w:jc w:val="both"/>
        <w:rPr>
          <w:b/>
        </w:rPr>
      </w:pPr>
      <w:proofErr w:type="spellStart"/>
      <w:r w:rsidRPr="00380100">
        <w:rPr>
          <w:b/>
        </w:rPr>
        <w:t>Метапредметные</w:t>
      </w:r>
      <w:proofErr w:type="spellEnd"/>
      <w:r w:rsidRPr="00380100">
        <w:rPr>
          <w:b/>
        </w:rPr>
        <w:t>:</w:t>
      </w:r>
    </w:p>
    <w:p w:rsidR="00CF420C" w:rsidRPr="00B43EBE" w:rsidRDefault="00CF420C" w:rsidP="00CF420C">
      <w:pPr>
        <w:pStyle w:val="a3"/>
        <w:numPr>
          <w:ilvl w:val="0"/>
          <w:numId w:val="7"/>
        </w:numPr>
        <w:jc w:val="both"/>
        <w:rPr>
          <w:i/>
        </w:rPr>
      </w:pPr>
      <w:r w:rsidRPr="00B43EBE">
        <w:rPr>
          <w:i/>
        </w:rPr>
        <w:t>Познавательные УУД:</w:t>
      </w:r>
    </w:p>
    <w:p w:rsidR="00CF420C" w:rsidRPr="008E7B9A" w:rsidRDefault="00CF420C" w:rsidP="00CF420C">
      <w:pPr>
        <w:pStyle w:val="a3"/>
        <w:numPr>
          <w:ilvl w:val="0"/>
          <w:numId w:val="5"/>
        </w:numPr>
        <w:jc w:val="both"/>
      </w:pPr>
      <w:r>
        <w:t>У</w:t>
      </w:r>
      <w:r w:rsidRPr="008E7B9A">
        <w:t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CF420C" w:rsidRPr="008E7B9A" w:rsidRDefault="00CF420C" w:rsidP="00CF420C">
      <w:pPr>
        <w:pStyle w:val="a3"/>
        <w:numPr>
          <w:ilvl w:val="0"/>
          <w:numId w:val="5"/>
        </w:numPr>
        <w:jc w:val="both"/>
      </w:pPr>
      <w:r w:rsidRPr="008E7B9A">
        <w:t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</w:p>
    <w:p w:rsidR="00CF420C" w:rsidRPr="008E7B9A" w:rsidRDefault="00CF420C" w:rsidP="00CF420C">
      <w:pPr>
        <w:pStyle w:val="a3"/>
        <w:numPr>
          <w:ilvl w:val="0"/>
          <w:numId w:val="5"/>
        </w:numPr>
        <w:jc w:val="both"/>
      </w:pPr>
      <w:r w:rsidRPr="008E7B9A"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>
        <w:t>вать информацию, преобразовывать ее из одной формы в другую.</w:t>
      </w:r>
    </w:p>
    <w:p w:rsidR="00CF420C" w:rsidRPr="008E7B9A" w:rsidRDefault="00CF420C" w:rsidP="00CF420C">
      <w:pPr>
        <w:pStyle w:val="a3"/>
        <w:numPr>
          <w:ilvl w:val="0"/>
          <w:numId w:val="5"/>
        </w:numPr>
        <w:jc w:val="both"/>
      </w:pPr>
      <w:r>
        <w:lastRenderedPageBreak/>
        <w:t>У</w:t>
      </w:r>
      <w:r w:rsidRPr="008E7B9A">
        <w:t>мение создавать, применять и преобразовывать знаки и символы, модели и схемы для решения учебных и познавательных задач</w:t>
      </w:r>
    </w:p>
    <w:p w:rsidR="00CF420C" w:rsidRDefault="00CF420C" w:rsidP="00CF420C">
      <w:pPr>
        <w:pStyle w:val="a3"/>
        <w:numPr>
          <w:ilvl w:val="0"/>
          <w:numId w:val="5"/>
        </w:numPr>
        <w:jc w:val="both"/>
      </w:pPr>
      <w:r>
        <w:t>Ф</w:t>
      </w:r>
      <w:r w:rsidRPr="008E7B9A">
        <w:t>ормирова</w:t>
      </w:r>
      <w:r>
        <w:t>ть  и развивать компетентность</w:t>
      </w:r>
      <w:r w:rsidRPr="008E7B9A">
        <w:t xml:space="preserve"> в области использования ИКТ.</w:t>
      </w:r>
      <w:r w:rsidRPr="00B43EBE">
        <w:t xml:space="preserve"> </w:t>
      </w:r>
    </w:p>
    <w:p w:rsidR="00CF420C" w:rsidRDefault="00CF420C" w:rsidP="00CF420C">
      <w:pPr>
        <w:pStyle w:val="a3"/>
        <w:numPr>
          <w:ilvl w:val="0"/>
          <w:numId w:val="5"/>
        </w:numPr>
        <w:jc w:val="both"/>
      </w:pPr>
      <w:r>
        <w:t>Проводить наблюдения, ставить элементарные эксперименты и объяснять полученные результаты.</w:t>
      </w:r>
    </w:p>
    <w:p w:rsidR="00CF420C" w:rsidRPr="00A10CDD" w:rsidRDefault="00CF420C" w:rsidP="00CF420C">
      <w:pPr>
        <w:pStyle w:val="a3"/>
        <w:numPr>
          <w:ilvl w:val="0"/>
          <w:numId w:val="5"/>
        </w:numPr>
        <w:jc w:val="both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>, включающие установление причинно-следственн</w:t>
      </w:r>
      <w:r w:rsidRPr="00A10CDD">
        <w:t>ых связей</w:t>
      </w:r>
      <w:r>
        <w:t xml:space="preserve">. </w:t>
      </w:r>
      <w:r w:rsidRPr="00A10CDD">
        <w:t xml:space="preserve">Использовать учебные действия </w:t>
      </w:r>
      <w:r>
        <w:t>д</w:t>
      </w:r>
      <w:r w:rsidRPr="00A10CDD">
        <w:t>ля формулировки ответов.</w:t>
      </w:r>
    </w:p>
    <w:p w:rsidR="00CF420C" w:rsidRDefault="00CF420C" w:rsidP="00CF420C">
      <w:pPr>
        <w:pStyle w:val="a3"/>
        <w:numPr>
          <w:ilvl w:val="0"/>
          <w:numId w:val="5"/>
        </w:numPr>
        <w:jc w:val="both"/>
      </w:pPr>
      <w:r>
        <w:t>Сравнивать и классифицировать, самостоятельно выбирая критерии для указанных логических операций.</w:t>
      </w:r>
    </w:p>
    <w:p w:rsidR="00CF420C" w:rsidRDefault="00CF420C" w:rsidP="00CF420C">
      <w:pPr>
        <w:pStyle w:val="a3"/>
        <w:numPr>
          <w:ilvl w:val="0"/>
          <w:numId w:val="5"/>
        </w:numPr>
        <w:jc w:val="both"/>
      </w:pPr>
      <w: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F420C" w:rsidRDefault="00CF420C" w:rsidP="00CF420C">
      <w:pPr>
        <w:pStyle w:val="a3"/>
        <w:numPr>
          <w:ilvl w:val="0"/>
          <w:numId w:val="5"/>
        </w:numPr>
        <w:jc w:val="both"/>
      </w:pPr>
      <w:r>
        <w:t>Составлять схематические модели с выделением существенных характеристик объектов.</w:t>
      </w:r>
    </w:p>
    <w:p w:rsidR="00CF420C" w:rsidRDefault="00CF420C" w:rsidP="00CF420C">
      <w:pPr>
        <w:pStyle w:val="a3"/>
        <w:numPr>
          <w:ilvl w:val="0"/>
          <w:numId w:val="7"/>
        </w:numPr>
        <w:jc w:val="both"/>
        <w:rPr>
          <w:i/>
        </w:rPr>
      </w:pPr>
      <w:r w:rsidRPr="005718AB">
        <w:rPr>
          <w:i/>
        </w:rPr>
        <w:t>Регулятивные УУД:</w:t>
      </w:r>
    </w:p>
    <w:p w:rsidR="00CF420C" w:rsidRDefault="00CF420C" w:rsidP="00CF420C">
      <w:pPr>
        <w:pStyle w:val="a3"/>
        <w:numPr>
          <w:ilvl w:val="0"/>
          <w:numId w:val="9"/>
        </w:numPr>
        <w:jc w:val="both"/>
      </w:pPr>
      <w: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 w:rsidRPr="005718AB">
        <w:t xml:space="preserve"> </w:t>
      </w:r>
    </w:p>
    <w:p w:rsidR="00CF420C" w:rsidRPr="008E7B9A" w:rsidRDefault="00CF420C" w:rsidP="00CF420C">
      <w:pPr>
        <w:pStyle w:val="a3"/>
        <w:numPr>
          <w:ilvl w:val="0"/>
          <w:numId w:val="9"/>
        </w:numPr>
        <w:jc w:val="both"/>
      </w:pPr>
      <w:r>
        <w:t>С</w:t>
      </w:r>
      <w:r w:rsidRPr="008E7B9A">
        <w:t>пособность выбирать целевые и смысловые установки в своих действиях и поступк</w:t>
      </w:r>
      <w:r>
        <w:t>ах по отношению к живой природе</w:t>
      </w:r>
      <w:r w:rsidRPr="008E7B9A">
        <w:t>, здоровью своему и окружающих</w:t>
      </w:r>
      <w:r>
        <w:t>.</w:t>
      </w:r>
    </w:p>
    <w:p w:rsidR="00CF420C" w:rsidRDefault="00CF420C" w:rsidP="00CF420C">
      <w:pPr>
        <w:pStyle w:val="a3"/>
        <w:numPr>
          <w:ilvl w:val="0"/>
          <w:numId w:val="9"/>
        </w:numPr>
        <w:jc w:val="both"/>
      </w:pPr>
      <w:r>
        <w:t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 w:rsidRPr="005718AB">
        <w:t xml:space="preserve"> </w:t>
      </w:r>
      <w:r>
        <w:t>У</w:t>
      </w:r>
      <w:r w:rsidRPr="008E7B9A">
        <w:t>мение соотносить свои действия с планируемым результатом.</w:t>
      </w:r>
    </w:p>
    <w:p w:rsidR="00CF420C" w:rsidRDefault="00CF420C" w:rsidP="00CF420C">
      <w:pPr>
        <w:pStyle w:val="a3"/>
        <w:numPr>
          <w:ilvl w:val="0"/>
          <w:numId w:val="9"/>
        </w:numPr>
        <w:jc w:val="both"/>
      </w:pPr>
      <w:r>
        <w:t>Работать по плану, сверять свои действия с целью и, при необходимости, исправлять ошибки самостоятельно.</w:t>
      </w:r>
    </w:p>
    <w:p w:rsidR="00CF420C" w:rsidRPr="005718AB" w:rsidRDefault="00CF420C" w:rsidP="00CF420C">
      <w:pPr>
        <w:pStyle w:val="a3"/>
        <w:numPr>
          <w:ilvl w:val="0"/>
          <w:numId w:val="9"/>
        </w:numPr>
        <w:jc w:val="both"/>
      </w:pPr>
      <w:r>
        <w:t>В</w:t>
      </w:r>
      <w:r w:rsidRPr="008E7B9A">
        <w:t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>.</w:t>
      </w:r>
    </w:p>
    <w:p w:rsidR="00CF420C" w:rsidRPr="005718AB" w:rsidRDefault="00CF420C" w:rsidP="00CF420C">
      <w:pPr>
        <w:pStyle w:val="a3"/>
        <w:numPr>
          <w:ilvl w:val="0"/>
          <w:numId w:val="7"/>
        </w:numPr>
        <w:jc w:val="both"/>
        <w:rPr>
          <w:i/>
        </w:rPr>
      </w:pPr>
      <w:r>
        <w:rPr>
          <w:i/>
        </w:rPr>
        <w:t>Коммуникативные УУД:</w:t>
      </w:r>
    </w:p>
    <w:p w:rsidR="00CF420C" w:rsidRDefault="00CF420C" w:rsidP="00CF420C">
      <w:pPr>
        <w:pStyle w:val="a3"/>
        <w:numPr>
          <w:ilvl w:val="0"/>
          <w:numId w:val="8"/>
        </w:numPr>
        <w:jc w:val="both"/>
      </w:pPr>
      <w:r>
        <w:t>Умение слушать и вступать в диалог, участвовать в коллективном обсуждении проблем.</w:t>
      </w:r>
    </w:p>
    <w:p w:rsidR="00CF420C" w:rsidRPr="008E7B9A" w:rsidRDefault="00CF420C" w:rsidP="00CF420C">
      <w:pPr>
        <w:pStyle w:val="a3"/>
        <w:numPr>
          <w:ilvl w:val="0"/>
          <w:numId w:val="8"/>
        </w:numPr>
        <w:jc w:val="both"/>
      </w:pPr>
      <w:r>
        <w:t>У</w:t>
      </w:r>
      <w:r w:rsidRPr="008E7B9A">
        <w:t>мение использовать</w:t>
      </w:r>
      <w:r>
        <w:t xml:space="preserve"> речевые средства для дискуссии</w:t>
      </w:r>
      <w:r w:rsidRPr="008E7B9A">
        <w:t>, сравнивать разные точки зрения, отстаивать свою точку зрения.</w:t>
      </w:r>
    </w:p>
    <w:p w:rsidR="00CF420C" w:rsidRDefault="00CF420C" w:rsidP="00CF420C">
      <w:pPr>
        <w:pStyle w:val="a3"/>
        <w:numPr>
          <w:ilvl w:val="0"/>
          <w:numId w:val="8"/>
        </w:numPr>
        <w:jc w:val="both"/>
      </w:pPr>
      <w:r>
        <w:t>У</w:t>
      </w:r>
      <w:r w:rsidRPr="008E7B9A">
        <w:t>мение организовывать учебное сотрудничество и совместную деятельность</w:t>
      </w:r>
      <w:r>
        <w:t xml:space="preserve"> с учителем и сверстниками</w:t>
      </w:r>
      <w:r w:rsidRPr="008E7B9A">
        <w:t>; работать индивидуально и в</w:t>
      </w:r>
      <w:r>
        <w:t xml:space="preserve"> группе, находить общее решение</w:t>
      </w:r>
      <w:r w:rsidRPr="008E7B9A">
        <w:t>.</w:t>
      </w:r>
    </w:p>
    <w:p w:rsidR="00CF420C" w:rsidRPr="008E7B9A" w:rsidRDefault="00CF420C" w:rsidP="00CF420C">
      <w:pPr>
        <w:pStyle w:val="a3"/>
        <w:numPr>
          <w:ilvl w:val="0"/>
          <w:numId w:val="8"/>
        </w:numPr>
        <w:jc w:val="both"/>
      </w:pPr>
      <w:r>
        <w:t>Умение строить продуктивное взаимодействие со сверстниками и взрослыми.</w:t>
      </w:r>
    </w:p>
    <w:p w:rsidR="00CF420C" w:rsidRDefault="00CF420C" w:rsidP="00CF420C">
      <w:pPr>
        <w:pStyle w:val="a3"/>
        <w:jc w:val="both"/>
        <w:rPr>
          <w:b/>
        </w:rPr>
      </w:pPr>
      <w:r w:rsidRPr="008E7B9A">
        <w:rPr>
          <w:b/>
        </w:rPr>
        <w:t>Предметные</w:t>
      </w:r>
      <w:r>
        <w:rPr>
          <w:b/>
        </w:rPr>
        <w:t>:</w:t>
      </w:r>
    </w:p>
    <w:p w:rsidR="00CF420C" w:rsidRPr="007D1B38" w:rsidRDefault="00CF420C" w:rsidP="00CF420C">
      <w:pPr>
        <w:pStyle w:val="a3"/>
        <w:numPr>
          <w:ilvl w:val="0"/>
          <w:numId w:val="10"/>
        </w:numPr>
        <w:jc w:val="both"/>
        <w:rPr>
          <w:i/>
        </w:rPr>
      </w:pPr>
      <w:r w:rsidRPr="007D1B38">
        <w:rPr>
          <w:i/>
        </w:rPr>
        <w:t xml:space="preserve">В познавательной (интеллектуальной) сфере: 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У</w:t>
      </w:r>
      <w:r w:rsidRPr="008E7B9A">
        <w:t>своение системы научных знаний о живой природе и закономерностях ее развития</w:t>
      </w:r>
      <w:r>
        <w:t>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Ф</w:t>
      </w:r>
      <w:r w:rsidRPr="008E7B9A">
        <w:t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П</w:t>
      </w:r>
      <w:r w:rsidRPr="008E7B9A"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>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П</w:t>
      </w:r>
      <w:r w:rsidRPr="008E7B9A">
        <w:t>онимание возрастающей роли естественных наук и научных исследований в современном мире.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lastRenderedPageBreak/>
        <w:t>Ф</w:t>
      </w:r>
      <w:r w:rsidRPr="008E7B9A">
        <w:t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Н</w:t>
      </w:r>
      <w:r w:rsidRPr="008E7B9A">
        <w:t>аучиться объяснять роль биологии в практической деятельности</w:t>
      </w:r>
      <w:r>
        <w:t xml:space="preserve"> </w:t>
      </w:r>
      <w:r w:rsidRPr="008E7B9A">
        <w:t>людей; места и роли человека в природе</w:t>
      </w:r>
      <w:r>
        <w:t>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О</w:t>
      </w:r>
      <w:r w:rsidRPr="008E7B9A">
        <w:t>владение методами: наблюдение, описание.</w:t>
      </w:r>
      <w:r>
        <w:t xml:space="preserve"> Проводить биологические исследования и делать выводы на основе полученных результатов.</w:t>
      </w:r>
    </w:p>
    <w:p w:rsidR="00CF420C" w:rsidRPr="008E7B9A" w:rsidRDefault="00CF420C" w:rsidP="00CF420C">
      <w:pPr>
        <w:pStyle w:val="a3"/>
        <w:numPr>
          <w:ilvl w:val="0"/>
          <w:numId w:val="6"/>
        </w:numPr>
        <w:jc w:val="both"/>
      </w:pPr>
      <w:r>
        <w:t>Ф</w:t>
      </w:r>
      <w:r w:rsidRPr="008E7B9A">
        <w:t>ормирование представлений о значении биологических наук в решении глобальных проблем</w:t>
      </w:r>
      <w:r>
        <w:t>.</w:t>
      </w:r>
    </w:p>
    <w:p w:rsidR="00CF420C" w:rsidRDefault="00CF420C" w:rsidP="00CF420C">
      <w:pPr>
        <w:pStyle w:val="a3"/>
        <w:numPr>
          <w:ilvl w:val="0"/>
          <w:numId w:val="6"/>
        </w:numPr>
        <w:jc w:val="both"/>
      </w:pPr>
      <w:r>
        <w:t>О</w:t>
      </w:r>
      <w:r w:rsidRPr="008E7B9A">
        <w:t>своение приемов  оказания первой помощи, рациональная организация труда и отдыха.</w:t>
      </w:r>
    </w:p>
    <w:p w:rsidR="00CF420C" w:rsidRDefault="00CF420C" w:rsidP="00CF420C">
      <w:pPr>
        <w:pStyle w:val="a3"/>
        <w:numPr>
          <w:ilvl w:val="0"/>
          <w:numId w:val="6"/>
        </w:numPr>
        <w:jc w:val="both"/>
      </w:pPr>
      <w:r>
        <w:t xml:space="preserve">Понимание смысла биологических терминов. Их применение </w:t>
      </w:r>
      <w:proofErr w:type="gramStart"/>
      <w:r>
        <w:t>при</w:t>
      </w:r>
      <w:proofErr w:type="gramEnd"/>
      <w:r>
        <w:t xml:space="preserve"> решение биологических проблем и задач.</w:t>
      </w:r>
    </w:p>
    <w:p w:rsidR="00CF420C" w:rsidRDefault="00CF420C" w:rsidP="00CF420C">
      <w:pPr>
        <w:pStyle w:val="a3"/>
        <w:numPr>
          <w:ilvl w:val="0"/>
          <w:numId w:val="6"/>
        </w:numPr>
        <w:jc w:val="both"/>
      </w:pPr>
      <w:r>
        <w:t>Формулирование правил техники безопасности в кабинете биологии при выполнении лабораторных работ.</w:t>
      </w:r>
    </w:p>
    <w:p w:rsidR="00CF420C" w:rsidRDefault="00CF420C" w:rsidP="00CF420C">
      <w:pPr>
        <w:pStyle w:val="a3"/>
        <w:numPr>
          <w:ilvl w:val="0"/>
          <w:numId w:val="10"/>
        </w:numPr>
        <w:jc w:val="both"/>
      </w:pPr>
      <w:r w:rsidRPr="007D1B38">
        <w:rPr>
          <w:i/>
        </w:rPr>
        <w:t>В ценностно-ориентационной сфере:</w:t>
      </w:r>
      <w:r>
        <w:t xml:space="preserve"> знать основные правила поведения в природе и основы здорового образа жизни, применять их на практике; оценивать поведение человека с точки зрения ЗОЖ.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CF420C" w:rsidRDefault="00CF420C" w:rsidP="00CF420C">
      <w:pPr>
        <w:pStyle w:val="a3"/>
        <w:numPr>
          <w:ilvl w:val="0"/>
          <w:numId w:val="10"/>
        </w:numPr>
        <w:jc w:val="both"/>
      </w:pPr>
      <w:r w:rsidRPr="007D1B38">
        <w:rPr>
          <w:i/>
        </w:rPr>
        <w:t>В сфере тру</w:t>
      </w:r>
      <w:r>
        <w:rPr>
          <w:i/>
        </w:rPr>
        <w:t>д</w:t>
      </w:r>
      <w:r w:rsidRPr="007D1B38">
        <w:rPr>
          <w:i/>
        </w:rPr>
        <w:t>овой деятельности:</w:t>
      </w:r>
      <w:r>
        <w:t xml:space="preserve"> знать и соблюдать правила работы в кабинете биологии, правила работы с биологическими приборами и инструментами.</w:t>
      </w:r>
    </w:p>
    <w:p w:rsidR="00CF420C" w:rsidRDefault="00CF420C" w:rsidP="00CF420C">
      <w:pPr>
        <w:pStyle w:val="a3"/>
        <w:numPr>
          <w:ilvl w:val="0"/>
          <w:numId w:val="10"/>
        </w:numPr>
        <w:jc w:val="both"/>
      </w:pPr>
      <w:r w:rsidRPr="007D1B38">
        <w:rPr>
          <w:i/>
        </w:rPr>
        <w:t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</w:p>
    <w:p w:rsidR="00CF420C" w:rsidRPr="008E7B9A" w:rsidRDefault="00CF420C" w:rsidP="00CF420C">
      <w:pPr>
        <w:pStyle w:val="a3"/>
        <w:numPr>
          <w:ilvl w:val="0"/>
          <w:numId w:val="10"/>
        </w:numPr>
        <w:jc w:val="both"/>
      </w:pPr>
      <w:r w:rsidRPr="00CF420C">
        <w:rPr>
          <w:i/>
        </w:rPr>
        <w:t>В эстетической сфере:</w:t>
      </w:r>
      <w:r>
        <w:t xml:space="preserve"> оценивать с эстетической точки зрения красоту и разнообразие мира природы.</w:t>
      </w:r>
    </w:p>
    <w:sectPr w:rsidR="00CF420C" w:rsidRPr="008E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8A2"/>
    <w:multiLevelType w:val="hybridMultilevel"/>
    <w:tmpl w:val="BD9A41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978B9"/>
    <w:multiLevelType w:val="hybridMultilevel"/>
    <w:tmpl w:val="249CF5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7D52B8"/>
    <w:multiLevelType w:val="hybridMultilevel"/>
    <w:tmpl w:val="7C9CE9B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2042426F"/>
    <w:multiLevelType w:val="hybridMultilevel"/>
    <w:tmpl w:val="DFD0CFE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CC403D"/>
    <w:multiLevelType w:val="hybridMultilevel"/>
    <w:tmpl w:val="F918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4FD8"/>
    <w:multiLevelType w:val="hybridMultilevel"/>
    <w:tmpl w:val="F9B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46E9D"/>
    <w:multiLevelType w:val="hybridMultilevel"/>
    <w:tmpl w:val="7D04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73673"/>
    <w:multiLevelType w:val="hybridMultilevel"/>
    <w:tmpl w:val="17A2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22DB9"/>
    <w:multiLevelType w:val="hybridMultilevel"/>
    <w:tmpl w:val="BAA2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9E"/>
    <w:rsid w:val="003466EF"/>
    <w:rsid w:val="0048653A"/>
    <w:rsid w:val="005E289E"/>
    <w:rsid w:val="00C30455"/>
    <w:rsid w:val="00CF420C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28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6">
    <w:name w:val="c0 c6"/>
    <w:basedOn w:val="a0"/>
    <w:rsid w:val="005E289E"/>
  </w:style>
  <w:style w:type="paragraph" w:styleId="a3">
    <w:name w:val="No Spacing"/>
    <w:link w:val="a4"/>
    <w:uiPriority w:val="1"/>
    <w:qFormat/>
    <w:rsid w:val="00C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20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CF4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28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0c6">
    <w:name w:val="c0 c6"/>
    <w:basedOn w:val="a0"/>
    <w:rsid w:val="005E289E"/>
  </w:style>
  <w:style w:type="paragraph" w:styleId="a3">
    <w:name w:val="No Spacing"/>
    <w:link w:val="a4"/>
    <w:uiPriority w:val="1"/>
    <w:qFormat/>
    <w:rsid w:val="00CF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20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CF4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</dc:creator>
  <cp:lastModifiedBy>Иван Иванович</cp:lastModifiedBy>
  <cp:revision>4</cp:revision>
  <dcterms:created xsi:type="dcterms:W3CDTF">2019-12-09T01:58:00Z</dcterms:created>
  <dcterms:modified xsi:type="dcterms:W3CDTF">2019-12-10T01:11:00Z</dcterms:modified>
</cp:coreProperties>
</file>