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12" w:rsidRDefault="00FC6944">
      <w:pPr>
        <w:pStyle w:val="a5"/>
        <w:framePr w:wrap="none" w:vAnchor="page" w:hAnchor="page" w:x="1122" w:y="1084"/>
        <w:shd w:val="clear" w:color="auto" w:fill="auto"/>
        <w:spacing w:line="240" w:lineRule="exact"/>
      </w:pPr>
      <w:r>
        <w:t>СОГЛАСОВАНО</w:t>
      </w:r>
    </w:p>
    <w:p w:rsidR="00673512" w:rsidRDefault="00FC6944">
      <w:pPr>
        <w:framePr w:wrap="none" w:vAnchor="page" w:hAnchor="page" w:x="1154" w:y="1319"/>
        <w:rPr>
          <w:sz w:val="2"/>
          <w:szCs w:val="2"/>
        </w:rPr>
      </w:pPr>
      <w:r>
        <w:fldChar w:fldCharType="begin"/>
      </w:r>
      <w:r>
        <w:instrText xml:space="preserve"> INCLUDEPICTURE  "C:\\save_desktop\\на сайт\\Павлу Александровичу\\media\\image1.jpeg" \* MERGEFORMATINET </w:instrText>
      </w:r>
      <w:r>
        <w:fldChar w:fldCharType="separate"/>
      </w:r>
      <w:r w:rsidR="00581D10">
        <w:fldChar w:fldCharType="begin"/>
      </w:r>
      <w:r w:rsidR="00581D10">
        <w:instrText xml:space="preserve"> </w:instrText>
      </w:r>
      <w:r w:rsidR="00581D10">
        <w:instrText>INCLUDEPICTURE  "C:\\save_desktop\\на сайт\\Павлу Александровичу\\media\\image1.jpeg" \* MERGEFORMATINET</w:instrText>
      </w:r>
      <w:r w:rsidR="00581D10">
        <w:instrText xml:space="preserve"> </w:instrText>
      </w:r>
      <w:r w:rsidR="00581D10">
        <w:fldChar w:fldCharType="separate"/>
      </w:r>
      <w:r w:rsidR="00581D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51.75pt">
            <v:imagedata r:id="rId7" r:href="rId8"/>
          </v:shape>
        </w:pict>
      </w:r>
      <w:r w:rsidR="00581D10">
        <w:fldChar w:fldCharType="end"/>
      </w:r>
      <w:r>
        <w:fldChar w:fldCharType="end"/>
      </w:r>
    </w:p>
    <w:p w:rsidR="00673512" w:rsidRDefault="00FC6944">
      <w:pPr>
        <w:pStyle w:val="23"/>
        <w:framePr w:w="1667" w:h="358" w:hRule="exact" w:wrap="none" w:vAnchor="page" w:hAnchor="page" w:x="3732" w:y="2078"/>
        <w:shd w:val="clear" w:color="auto" w:fill="auto"/>
        <w:spacing w:line="240" w:lineRule="exact"/>
        <w:ind w:firstLine="0"/>
      </w:pPr>
      <w:r>
        <w:t>20</w:t>
      </w:r>
      <w:r w:rsidR="00DF05BE" w:rsidRPr="00990592">
        <w:rPr>
          <w:lang w:eastAsia="en-US" w:bidi="en-US"/>
        </w:rPr>
        <w:t>18</w:t>
      </w:r>
      <w:r w:rsidRPr="00DF05BE">
        <w:rPr>
          <w:lang w:eastAsia="en-US" w:bidi="en-US"/>
        </w:rPr>
        <w:t xml:space="preserve"> </w:t>
      </w:r>
      <w:r>
        <w:t>г.</w:t>
      </w:r>
    </w:p>
    <w:p w:rsidR="00DF05BE" w:rsidRDefault="00DF05BE" w:rsidP="00DF05BE">
      <w:pPr>
        <w:pStyle w:val="30"/>
        <w:framePr w:wrap="none" w:vAnchor="page" w:hAnchor="page" w:x="1741" w:y="3124"/>
        <w:shd w:val="clear" w:color="auto" w:fill="auto"/>
        <w:spacing w:after="0" w:line="240" w:lineRule="exact"/>
        <w:ind w:left="4052"/>
      </w:pPr>
      <w:r>
        <w:t>ПОЛОЖЕНИЕ</w:t>
      </w:r>
    </w:p>
    <w:p w:rsidR="00673512" w:rsidRDefault="00FC6944">
      <w:pPr>
        <w:pStyle w:val="30"/>
        <w:framePr w:wrap="none" w:vAnchor="page" w:hAnchor="page" w:x="1741" w:y="3124"/>
        <w:shd w:val="clear" w:color="auto" w:fill="auto"/>
        <w:spacing w:after="0" w:line="240" w:lineRule="exact"/>
        <w:ind w:left="1220"/>
      </w:pPr>
      <w:r>
        <w:t>о порядке приема, перевода и отчисления обучающихся</w:t>
      </w:r>
    </w:p>
    <w:p w:rsidR="00673512" w:rsidRDefault="00FC6944">
      <w:pPr>
        <w:pStyle w:val="10"/>
        <w:framePr w:w="9457" w:h="11513" w:hRule="exact" w:wrap="none" w:vAnchor="page" w:hAnchor="page" w:x="1741" w:y="3892"/>
        <w:numPr>
          <w:ilvl w:val="0"/>
          <w:numId w:val="1"/>
        </w:numPr>
        <w:shd w:val="clear" w:color="auto" w:fill="auto"/>
        <w:tabs>
          <w:tab w:val="left" w:pos="288"/>
        </w:tabs>
        <w:spacing w:before="0"/>
      </w:pPr>
      <w:bookmarkStart w:id="0" w:name="bookmark1"/>
      <w:r>
        <w:t>Общие положения</w:t>
      </w:r>
      <w:bookmarkEnd w:id="0"/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1"/>
          <w:numId w:val="1"/>
        </w:numPr>
        <w:shd w:val="clear" w:color="auto" w:fill="auto"/>
        <w:tabs>
          <w:tab w:val="left" w:pos="534"/>
        </w:tabs>
        <w:spacing w:line="306" w:lineRule="exact"/>
        <w:ind w:firstLine="0"/>
        <w:jc w:val="both"/>
      </w:pPr>
      <w:r>
        <w:t>Настоящее Положение о порядке приема, перевода и отчисления учащихся муниципального бюджетного общеобразовательного учреждения «Средняя школа № 3» (далее - Школа) разработано в соответствии с Федеральным законом от 29 декабря 2012 г. № 273-ФЗ «Об образовании в Российской Федерации»,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утверждённого приказом Минобрнауки России от 22.01.2014 г. № 32,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Минобрнауки России от 30.08.2013 г. № 1015, Приказом Минобрнауки России от 12.03. 2014г. № 177 «Об утверждении порядка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1"/>
          <w:numId w:val="1"/>
        </w:numPr>
        <w:shd w:val="clear" w:color="auto" w:fill="auto"/>
        <w:tabs>
          <w:tab w:val="left" w:pos="534"/>
        </w:tabs>
        <w:spacing w:line="306" w:lineRule="exact"/>
        <w:ind w:firstLine="0"/>
        <w:jc w:val="both"/>
      </w:pPr>
      <w:r>
        <w:t>Настоящее Положение является локальным нормативным актом Школы, регламентирующим порядок:</w:t>
      </w:r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0"/>
          <w:numId w:val="2"/>
        </w:numPr>
        <w:shd w:val="clear" w:color="auto" w:fill="auto"/>
        <w:tabs>
          <w:tab w:val="left" w:pos="1012"/>
        </w:tabs>
        <w:spacing w:line="306" w:lineRule="exact"/>
        <w:ind w:firstLine="840"/>
        <w:jc w:val="left"/>
      </w:pPr>
      <w:r>
        <w:t>приема детей в Школу на обучение по образовательным программам начального общего, основного общего, среднего общего образования;</w:t>
      </w:r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0"/>
          <w:numId w:val="2"/>
        </w:numPr>
        <w:shd w:val="clear" w:color="auto" w:fill="auto"/>
        <w:tabs>
          <w:tab w:val="left" w:pos="1012"/>
        </w:tabs>
        <w:spacing w:line="306" w:lineRule="exact"/>
        <w:ind w:firstLine="840"/>
        <w:jc w:val="left"/>
      </w:pPr>
      <w:r>
        <w:t>перевода детей из Школы в другую образовательную организацию, осуществляющую образовательную деятельность;</w:t>
      </w:r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0"/>
          <w:numId w:val="2"/>
        </w:numPr>
        <w:shd w:val="clear" w:color="auto" w:fill="auto"/>
        <w:tabs>
          <w:tab w:val="left" w:pos="1045"/>
        </w:tabs>
        <w:spacing w:line="306" w:lineRule="exact"/>
        <w:ind w:left="840" w:firstLine="0"/>
        <w:jc w:val="both"/>
      </w:pPr>
      <w:r>
        <w:t>отчисления (в том числе исключения) из Школы.</w:t>
      </w:r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1"/>
          <w:numId w:val="1"/>
        </w:numPr>
        <w:shd w:val="clear" w:color="auto" w:fill="auto"/>
        <w:tabs>
          <w:tab w:val="left" w:pos="534"/>
        </w:tabs>
        <w:spacing w:line="306" w:lineRule="exact"/>
        <w:ind w:firstLine="0"/>
        <w:jc w:val="both"/>
      </w:pPr>
      <w:r>
        <w:t>Настоящее Положение утверждено с учётом мнения Управляющего Совета Школы, Педагогического совета Школы.</w:t>
      </w:r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1"/>
          <w:numId w:val="1"/>
        </w:numPr>
        <w:shd w:val="clear" w:color="auto" w:fill="auto"/>
        <w:tabs>
          <w:tab w:val="left" w:pos="534"/>
        </w:tabs>
        <w:spacing w:line="306" w:lineRule="exact"/>
        <w:ind w:firstLine="0"/>
        <w:jc w:val="both"/>
      </w:pPr>
      <w:r>
        <w:t>Настоящее Положение распространяется на обучающихся - детей из семей граждан Российской Федерации, иностранных граждан и лиц без гражданства, в том числе беженцев и вынужденных переселенцев.</w:t>
      </w:r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1"/>
          <w:numId w:val="1"/>
        </w:numPr>
        <w:shd w:val="clear" w:color="auto" w:fill="auto"/>
        <w:tabs>
          <w:tab w:val="left" w:pos="534"/>
        </w:tabs>
        <w:spacing w:line="306" w:lineRule="exact"/>
        <w:ind w:firstLine="0"/>
        <w:jc w:val="both"/>
      </w:pPr>
      <w:r>
        <w:t>Правила приема в Школу на обучение по общеобразовательным программам (далее - правила приема) устанавливаются в части, не урегулированной законодательством об образовании. Школой самостоятельно.</w:t>
      </w:r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1"/>
          <w:numId w:val="1"/>
        </w:numPr>
        <w:shd w:val="clear" w:color="auto" w:fill="auto"/>
        <w:tabs>
          <w:tab w:val="left" w:pos="534"/>
        </w:tabs>
        <w:spacing w:line="306" w:lineRule="exact"/>
        <w:ind w:firstLine="0"/>
        <w:jc w:val="both"/>
      </w:pPr>
      <w:r>
        <w:t>Прием на обучение в Школу по основным общеобразовательным программам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обучение.</w:t>
      </w:r>
    </w:p>
    <w:p w:rsidR="00673512" w:rsidRDefault="00FC6944">
      <w:pPr>
        <w:pStyle w:val="23"/>
        <w:framePr w:w="9457" w:h="11513" w:hRule="exact" w:wrap="none" w:vAnchor="page" w:hAnchor="page" w:x="1741" w:y="3892"/>
        <w:numPr>
          <w:ilvl w:val="1"/>
          <w:numId w:val="1"/>
        </w:numPr>
        <w:shd w:val="clear" w:color="auto" w:fill="auto"/>
        <w:tabs>
          <w:tab w:val="left" w:pos="534"/>
        </w:tabs>
        <w:spacing w:line="306" w:lineRule="exact"/>
        <w:ind w:firstLine="0"/>
        <w:jc w:val="both"/>
      </w:pPr>
      <w:r>
        <w:t>Прием на обучение по основным общеобразовательным программам за счет</w:t>
      </w:r>
    </w:p>
    <w:p w:rsidR="00673512" w:rsidRDefault="00581D10">
      <w:pPr>
        <w:rPr>
          <w:sz w:val="2"/>
          <w:szCs w:val="2"/>
        </w:rPr>
        <w:sectPr w:rsidR="00673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rect id="_x0000_s1029" style="position:absolute;margin-left:296.25pt;margin-top:123.75pt;width:45pt;height:9pt;z-index:251658752" stroked="f"/>
        </w:pict>
      </w:r>
      <w:r>
        <w:pict>
          <v:shape id="_x0000_s1027" type="#_x0000_t75" style="position:absolute;margin-left:327.3pt;margin-top:38.15pt;width:220.3pt;height:110.4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673512" w:rsidRDefault="00FC6944">
      <w:pPr>
        <w:pStyle w:val="23"/>
        <w:framePr w:w="9450" w:h="14314" w:hRule="exact" w:wrap="none" w:vAnchor="page" w:hAnchor="page" w:x="1712" w:y="1025"/>
        <w:shd w:val="clear" w:color="auto" w:fill="auto"/>
        <w:tabs>
          <w:tab w:val="left" w:pos="534"/>
        </w:tabs>
        <w:spacing w:line="320" w:lineRule="exact"/>
        <w:ind w:firstLine="0"/>
        <w:jc w:val="both"/>
      </w:pPr>
      <w:r>
        <w:lastRenderedPageBreak/>
        <w:t>бюджетных ассигнований проводится на общедоступной основе, если иное не предусмотрено Федеральным законом от 29.12.2012г. № 273 ФЗ «Об образовании в Российской Федерации».</w:t>
      </w:r>
    </w:p>
    <w:p w:rsidR="00673512" w:rsidRDefault="00FC6944">
      <w:pPr>
        <w:pStyle w:val="23"/>
        <w:framePr w:w="9450" w:h="14314" w:hRule="exact" w:wrap="none" w:vAnchor="page" w:hAnchor="page" w:x="1712" w:y="1025"/>
        <w:numPr>
          <w:ilvl w:val="1"/>
          <w:numId w:val="1"/>
        </w:numPr>
        <w:shd w:val="clear" w:color="auto" w:fill="auto"/>
        <w:tabs>
          <w:tab w:val="left" w:pos="481"/>
        </w:tabs>
        <w:spacing w:after="192" w:line="320" w:lineRule="exact"/>
        <w:ind w:firstLine="0"/>
        <w:jc w:val="both"/>
      </w:pPr>
      <w:r>
        <w:t>Информирование учащихся и их родителей (законных представителей) о порядке приёма, перевода и отчисления, установленных настоящим Положением, осуществляется на родительских собраниях классными руководителями и представителями администрации, а также, в том числе через информационные системы общего пользования (официальный сайт Школы).</w:t>
      </w:r>
    </w:p>
    <w:p w:rsidR="00673512" w:rsidRDefault="00FC6944">
      <w:pPr>
        <w:pStyle w:val="10"/>
        <w:framePr w:w="9450" w:h="14314" w:hRule="exact" w:wrap="none" w:vAnchor="page" w:hAnchor="page" w:x="1712" w:y="10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bookmarkStart w:id="1" w:name="bookmark2"/>
      <w:r>
        <w:t>Приём учащихся в Школу</w:t>
      </w:r>
      <w:bookmarkEnd w:id="1"/>
    </w:p>
    <w:p w:rsidR="00673512" w:rsidRDefault="00FC6944">
      <w:pPr>
        <w:pStyle w:val="23"/>
        <w:framePr w:w="9450" w:h="14314" w:hRule="exact" w:wrap="none" w:vAnchor="page" w:hAnchor="page" w:x="1712" w:y="1025"/>
        <w:numPr>
          <w:ilvl w:val="1"/>
          <w:numId w:val="1"/>
        </w:numPr>
        <w:shd w:val="clear" w:color="auto" w:fill="auto"/>
        <w:tabs>
          <w:tab w:val="left" w:pos="481"/>
        </w:tabs>
        <w:spacing w:line="306" w:lineRule="exact"/>
        <w:ind w:firstLine="0"/>
        <w:jc w:val="both"/>
      </w:pPr>
      <w: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психолого-медикопедагогической комиссии.</w:t>
      </w:r>
    </w:p>
    <w:p w:rsidR="00673512" w:rsidRDefault="00FC6944">
      <w:pPr>
        <w:pStyle w:val="23"/>
        <w:framePr w:w="9450" w:h="14314" w:hRule="exact" w:wrap="none" w:vAnchor="page" w:hAnchor="page" w:x="1712" w:y="1025"/>
        <w:numPr>
          <w:ilvl w:val="1"/>
          <w:numId w:val="1"/>
        </w:numPr>
        <w:shd w:val="clear" w:color="auto" w:fill="auto"/>
        <w:tabs>
          <w:tab w:val="left" w:pos="481"/>
        </w:tabs>
        <w:spacing w:line="306" w:lineRule="exact"/>
        <w:ind w:firstLine="0"/>
        <w:jc w:val="both"/>
      </w:pPr>
      <w:r>
        <w:t>Школа принимает детей, имеющих право на получение общего образования, для обучения по основным общеобразовательным программам начального общего, основного общего и среднего общего образования, проживающих в городе Красноярске на территории микроучастка, закрепленного приказом главного управления образования администрации города Красноярска за Школой (далее - закрепленная территория), и имеющих право на получение общего образования (далее - закрепленные лица).</w:t>
      </w:r>
    </w:p>
    <w:p w:rsidR="00673512" w:rsidRDefault="00FC6944">
      <w:pPr>
        <w:pStyle w:val="23"/>
        <w:framePr w:w="9450" w:h="14314" w:hRule="exact" w:wrap="none" w:vAnchor="page" w:hAnchor="page" w:x="1712" w:y="1025"/>
        <w:numPr>
          <w:ilvl w:val="1"/>
          <w:numId w:val="1"/>
        </w:numPr>
        <w:shd w:val="clear" w:color="auto" w:fill="auto"/>
        <w:tabs>
          <w:tab w:val="left" w:pos="481"/>
        </w:tabs>
        <w:spacing w:line="306" w:lineRule="exact"/>
        <w:ind w:firstLine="0"/>
        <w:jc w:val="both"/>
      </w:pPr>
      <w:r>
        <w:t>Прием закрепленных лиц в Школу осуществляется без вступительных испытаний (процедур отбора). Заключение психолого-педагогических и медико-педагогических комиссий о готовности ребенка к обучению может носить только рекомендательный характер.</w:t>
      </w:r>
    </w:p>
    <w:p w:rsidR="00673512" w:rsidRDefault="00FC6944">
      <w:pPr>
        <w:pStyle w:val="23"/>
        <w:framePr w:w="9450" w:h="14314" w:hRule="exact" w:wrap="none" w:vAnchor="page" w:hAnchor="page" w:x="1712" w:y="1025"/>
        <w:numPr>
          <w:ilvl w:val="1"/>
          <w:numId w:val="1"/>
        </w:numPr>
        <w:shd w:val="clear" w:color="auto" w:fill="auto"/>
        <w:tabs>
          <w:tab w:val="left" w:pos="482"/>
        </w:tabs>
        <w:spacing w:line="306" w:lineRule="exact"/>
        <w:ind w:firstLine="0"/>
        <w:jc w:val="both"/>
      </w:pPr>
      <w:r>
        <w:t>Закрепленным лицам может быть отказано в приеме только по причине отсутствия свободных мест в Школе.</w:t>
      </w:r>
    </w:p>
    <w:p w:rsidR="00673512" w:rsidRDefault="00FC6944">
      <w:pPr>
        <w:pStyle w:val="23"/>
        <w:framePr w:w="9450" w:h="14314" w:hRule="exact" w:wrap="none" w:vAnchor="page" w:hAnchor="page" w:x="1712" w:y="1025"/>
        <w:shd w:val="clear" w:color="auto" w:fill="auto"/>
        <w:spacing w:line="306" w:lineRule="exact"/>
        <w:ind w:firstLine="640"/>
        <w:jc w:val="both"/>
      </w:pPr>
      <w:r>
        <w:t>В случае отказа в предоставлении места в Школе родители (законные представители) для решения вопроса об устройстве ребенка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 осуществляющий управление в сфере образования.</w:t>
      </w:r>
    </w:p>
    <w:p w:rsidR="00673512" w:rsidRDefault="00FC6944">
      <w:pPr>
        <w:pStyle w:val="23"/>
        <w:framePr w:w="9450" w:h="14314" w:hRule="exact" w:wrap="none" w:vAnchor="page" w:hAnchor="page" w:x="1712" w:y="1025"/>
        <w:numPr>
          <w:ilvl w:val="1"/>
          <w:numId w:val="1"/>
        </w:numPr>
        <w:shd w:val="clear" w:color="auto" w:fill="auto"/>
        <w:tabs>
          <w:tab w:val="left" w:pos="486"/>
        </w:tabs>
        <w:spacing w:line="306" w:lineRule="exact"/>
        <w:ind w:firstLine="0"/>
        <w:jc w:val="both"/>
      </w:pPr>
      <w:r>
        <w:t>В первые классы Школы для обучения по основным общеобразовательным программам начального общего образования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8 лет.</w:t>
      </w:r>
    </w:p>
    <w:p w:rsidR="00673512" w:rsidRDefault="00FC6944">
      <w:pPr>
        <w:pStyle w:val="23"/>
        <w:framePr w:w="9450" w:h="14314" w:hRule="exact" w:wrap="none" w:vAnchor="page" w:hAnchor="page" w:x="1712" w:y="1025"/>
        <w:shd w:val="clear" w:color="auto" w:fill="auto"/>
        <w:spacing w:line="306" w:lineRule="exact"/>
        <w:ind w:firstLine="820"/>
        <w:jc w:val="left"/>
      </w:pPr>
      <w:r>
        <w:t>По заявлению родителей (законных представителей) Учредитель вправе разрешить прием ребенка в Школу для обучения в более раннем возрасте.</w:t>
      </w:r>
    </w:p>
    <w:p w:rsidR="00673512" w:rsidRDefault="00FC6944">
      <w:pPr>
        <w:pStyle w:val="23"/>
        <w:framePr w:w="9450" w:h="14314" w:hRule="exact" w:wrap="none" w:vAnchor="page" w:hAnchor="page" w:x="1712" w:y="1025"/>
        <w:numPr>
          <w:ilvl w:val="1"/>
          <w:numId w:val="1"/>
        </w:numPr>
        <w:shd w:val="clear" w:color="auto" w:fill="auto"/>
        <w:tabs>
          <w:tab w:val="left" w:pos="482"/>
        </w:tabs>
        <w:spacing w:line="306" w:lineRule="exact"/>
        <w:ind w:firstLine="0"/>
        <w:jc w:val="both"/>
      </w:pPr>
      <w:r>
        <w:t>С целью ознакомления родителей (законных представителей) учащихся с уставом Школы, лицензией на осуществление образовательной деятельности, со свидетельством о государственной аккредитации Школы, приказом Учредителя о закрепленной территории (далее - распорядительный акт), издаваемым не позднее 1 февраля текущего года и гарантирующим приём всех закрепленных лиц и соблюдение санитарных норм и правил,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в сети Интернет на своем официальном сайте.</w:t>
      </w:r>
    </w:p>
    <w:p w:rsidR="00673512" w:rsidRDefault="00673512">
      <w:pPr>
        <w:rPr>
          <w:sz w:val="2"/>
          <w:szCs w:val="2"/>
        </w:rPr>
        <w:sectPr w:rsidR="00673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3512" w:rsidRDefault="00FC6944">
      <w:pPr>
        <w:pStyle w:val="23"/>
        <w:framePr w:w="9454" w:h="14223" w:hRule="exact" w:wrap="none" w:vAnchor="page" w:hAnchor="page" w:x="1710" w:y="1053"/>
        <w:shd w:val="clear" w:color="auto" w:fill="auto"/>
        <w:spacing w:line="313" w:lineRule="exact"/>
        <w:ind w:firstLine="0"/>
        <w:jc w:val="both"/>
      </w:pPr>
      <w:r>
        <w:lastRenderedPageBreak/>
        <w:t>С целью проведения организованного приема в первый класс закрепленных лиц Школа не позднее 10 календарных дней с момента издания распорядительного акта о закрепленной территории размещает на информационном стенде, на официальном сайте Школы,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проживающих на закрепленной территории.</w:t>
      </w:r>
    </w:p>
    <w:p w:rsidR="00673512" w:rsidRDefault="00FC6944">
      <w:pPr>
        <w:pStyle w:val="23"/>
        <w:framePr w:w="9454" w:h="14223" w:hRule="exact" w:wrap="none" w:vAnchor="page" w:hAnchor="page" w:x="1710" w:y="1053"/>
        <w:numPr>
          <w:ilvl w:val="1"/>
          <w:numId w:val="1"/>
        </w:numPr>
        <w:shd w:val="clear" w:color="auto" w:fill="auto"/>
        <w:tabs>
          <w:tab w:val="left" w:pos="544"/>
        </w:tabs>
        <w:spacing w:line="313" w:lineRule="exact"/>
        <w:ind w:firstLine="0"/>
        <w:jc w:val="both"/>
      </w:pPr>
      <w:r>
        <w:t>Приём граждан в Школу осуществляется по личному заявлению родителей (законных представителей) несовершеннолетнего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25.07.2002г. № 115- ФЗ «О правовом положении иностранных граждан в Российской Федерации».</w:t>
      </w:r>
    </w:p>
    <w:p w:rsidR="00673512" w:rsidRDefault="00FC6944">
      <w:pPr>
        <w:pStyle w:val="23"/>
        <w:framePr w:w="9454" w:h="14223" w:hRule="exact" w:wrap="none" w:vAnchor="page" w:hAnchor="page" w:x="1710" w:y="1053"/>
        <w:shd w:val="clear" w:color="auto" w:fill="auto"/>
        <w:spacing w:line="313" w:lineRule="exact"/>
        <w:ind w:firstLine="820"/>
        <w:jc w:val="left"/>
      </w:pPr>
      <w:r>
        <w:t>В случае достижения учащимся возраста восемнадцати лет приём в Школу осуществляется на основании заявления учащегося.</w:t>
      </w:r>
    </w:p>
    <w:p w:rsidR="00673512" w:rsidRDefault="00FC6944">
      <w:pPr>
        <w:pStyle w:val="23"/>
        <w:framePr w:w="9454" w:h="14223" w:hRule="exact" w:wrap="none" w:vAnchor="page" w:hAnchor="page" w:x="1710" w:y="1053"/>
        <w:shd w:val="clear" w:color="auto" w:fill="auto"/>
        <w:spacing w:line="313" w:lineRule="exact"/>
        <w:ind w:firstLine="820"/>
        <w:jc w:val="left"/>
      </w:pPr>
      <w:r>
        <w:t>Школа может осуществлять прием заявления в форме электронного документа с использованием информационно-телекоммуникационных сетей общего пользования.</w:t>
      </w:r>
    </w:p>
    <w:p w:rsidR="00673512" w:rsidRDefault="00FC6944">
      <w:pPr>
        <w:pStyle w:val="23"/>
        <w:framePr w:w="9454" w:h="14223" w:hRule="exact" w:wrap="none" w:vAnchor="page" w:hAnchor="page" w:x="1710" w:y="1053"/>
        <w:shd w:val="clear" w:color="auto" w:fill="auto"/>
        <w:spacing w:line="313" w:lineRule="exact"/>
        <w:ind w:firstLine="820"/>
        <w:jc w:val="left"/>
      </w:pPr>
      <w:r>
        <w:t>В заявлении родителями (законными представителями) ребёнка указываются следующие сведения:</w:t>
      </w:r>
    </w:p>
    <w:p w:rsidR="00673512" w:rsidRDefault="00FC6944">
      <w:pPr>
        <w:pStyle w:val="23"/>
        <w:framePr w:w="9454" w:h="14223" w:hRule="exact" w:wrap="none" w:vAnchor="page" w:hAnchor="page" w:x="1710" w:y="1053"/>
        <w:numPr>
          <w:ilvl w:val="0"/>
          <w:numId w:val="3"/>
        </w:numPr>
        <w:shd w:val="clear" w:color="auto" w:fill="auto"/>
        <w:tabs>
          <w:tab w:val="left" w:pos="298"/>
        </w:tabs>
        <w:spacing w:line="313" w:lineRule="exact"/>
        <w:ind w:firstLine="0"/>
        <w:jc w:val="both"/>
      </w:pPr>
      <w:r>
        <w:t>фамилия, имя, отчество (последнее - при наличии) ребенка;</w:t>
      </w:r>
    </w:p>
    <w:p w:rsidR="00673512" w:rsidRDefault="00FC6944">
      <w:pPr>
        <w:pStyle w:val="23"/>
        <w:framePr w:w="9454" w:h="14223" w:hRule="exact" w:wrap="none" w:vAnchor="page" w:hAnchor="page" w:x="1710" w:y="1053"/>
        <w:numPr>
          <w:ilvl w:val="0"/>
          <w:numId w:val="3"/>
        </w:numPr>
        <w:shd w:val="clear" w:color="auto" w:fill="auto"/>
        <w:tabs>
          <w:tab w:val="left" w:pos="324"/>
        </w:tabs>
        <w:spacing w:line="313" w:lineRule="exact"/>
        <w:ind w:firstLine="0"/>
        <w:jc w:val="both"/>
      </w:pPr>
      <w:r>
        <w:t>дата и место рождения ребенка;</w:t>
      </w:r>
    </w:p>
    <w:p w:rsidR="00673512" w:rsidRDefault="00FC6944">
      <w:pPr>
        <w:pStyle w:val="23"/>
        <w:framePr w:w="9454" w:h="14223" w:hRule="exact" w:wrap="none" w:vAnchor="page" w:hAnchor="page" w:x="1710" w:y="1053"/>
        <w:numPr>
          <w:ilvl w:val="0"/>
          <w:numId w:val="3"/>
        </w:numPr>
        <w:shd w:val="clear" w:color="auto" w:fill="auto"/>
        <w:tabs>
          <w:tab w:val="left" w:pos="324"/>
        </w:tabs>
        <w:spacing w:line="313" w:lineRule="exact"/>
        <w:ind w:firstLine="0"/>
        <w:jc w:val="both"/>
      </w:pPr>
      <w:r>
        <w:t>фамилия, имя. отчество . (последнее - при наличии) родителей (законных представителей) ребёнка;</w:t>
      </w:r>
    </w:p>
    <w:p w:rsidR="00673512" w:rsidRDefault="00FC6944">
      <w:pPr>
        <w:pStyle w:val="23"/>
        <w:framePr w:w="9454" w:h="14223" w:hRule="exact" w:wrap="none" w:vAnchor="page" w:hAnchor="page" w:x="1710" w:y="1053"/>
        <w:numPr>
          <w:ilvl w:val="0"/>
          <w:numId w:val="3"/>
        </w:numPr>
        <w:shd w:val="clear" w:color="auto" w:fill="auto"/>
        <w:tabs>
          <w:tab w:val="left" w:pos="327"/>
        </w:tabs>
        <w:spacing w:line="313" w:lineRule="exact"/>
        <w:ind w:firstLine="0"/>
        <w:jc w:val="both"/>
      </w:pPr>
      <w:r>
        <w:t>адрес места жительства ребенка, его родителей (законных представителей);</w:t>
      </w:r>
    </w:p>
    <w:p w:rsidR="00673512" w:rsidRDefault="00FC6944">
      <w:pPr>
        <w:pStyle w:val="23"/>
        <w:framePr w:w="9454" w:h="14223" w:hRule="exact" w:wrap="none" w:vAnchor="page" w:hAnchor="page" w:x="1710" w:y="1053"/>
        <w:numPr>
          <w:ilvl w:val="0"/>
          <w:numId w:val="3"/>
        </w:numPr>
        <w:shd w:val="clear" w:color="auto" w:fill="auto"/>
        <w:tabs>
          <w:tab w:val="left" w:pos="327"/>
        </w:tabs>
        <w:spacing w:line="313" w:lineRule="exact"/>
        <w:ind w:firstLine="0"/>
        <w:jc w:val="both"/>
      </w:pPr>
      <w:r>
        <w:t>контактные телефоны родителей (законных представителей) ребенка.</w:t>
      </w:r>
    </w:p>
    <w:p w:rsidR="00673512" w:rsidRDefault="00FC6944">
      <w:pPr>
        <w:pStyle w:val="23"/>
        <w:framePr w:w="9454" w:h="14223" w:hRule="exact" w:wrap="none" w:vAnchor="page" w:hAnchor="page" w:x="1710" w:y="1053"/>
        <w:shd w:val="clear" w:color="auto" w:fill="auto"/>
        <w:spacing w:line="313" w:lineRule="exact"/>
        <w:ind w:firstLine="820"/>
        <w:jc w:val="left"/>
      </w:pPr>
      <w:r>
        <w:t>Примерная форма заявления размещается школой на информационном стенде и (или) на официальном сайте Школы в сети Интернет.</w:t>
      </w:r>
    </w:p>
    <w:p w:rsidR="00673512" w:rsidRDefault="00FC6944">
      <w:pPr>
        <w:pStyle w:val="23"/>
        <w:framePr w:w="9454" w:h="14223" w:hRule="exact" w:wrap="none" w:vAnchor="page" w:hAnchor="page" w:x="1710" w:y="1053"/>
        <w:shd w:val="clear" w:color="auto" w:fill="auto"/>
        <w:spacing w:line="313" w:lineRule="exact"/>
        <w:ind w:firstLine="820"/>
        <w:jc w:val="left"/>
      </w:pPr>
      <w:r>
        <w:t>Для приема в Школу:</w:t>
      </w:r>
    </w:p>
    <w:p w:rsidR="00673512" w:rsidRDefault="00FC6944">
      <w:pPr>
        <w:pStyle w:val="23"/>
        <w:framePr w:w="9454" w:h="14223" w:hRule="exact" w:wrap="none" w:vAnchor="page" w:hAnchor="page" w:x="1710" w:y="1053"/>
        <w:numPr>
          <w:ilvl w:val="0"/>
          <w:numId w:val="2"/>
        </w:numPr>
        <w:shd w:val="clear" w:color="auto" w:fill="auto"/>
        <w:tabs>
          <w:tab w:val="left" w:pos="293"/>
        </w:tabs>
        <w:spacing w:line="313" w:lineRule="exact"/>
        <w:ind w:firstLine="0"/>
        <w:jc w:val="both"/>
      </w:pPr>
      <w:r>
        <w:t>родители (законные представители) детей,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73512" w:rsidRDefault="00FC6944">
      <w:pPr>
        <w:pStyle w:val="23"/>
        <w:framePr w:w="9454" w:h="14223" w:hRule="exact" w:wrap="none" w:vAnchor="page" w:hAnchor="page" w:x="1710" w:y="1053"/>
        <w:numPr>
          <w:ilvl w:val="0"/>
          <w:numId w:val="2"/>
        </w:numPr>
        <w:shd w:val="clear" w:color="auto" w:fill="auto"/>
        <w:tabs>
          <w:tab w:val="left" w:pos="293"/>
        </w:tabs>
        <w:spacing w:line="313" w:lineRule="exact"/>
        <w:ind w:firstLine="0"/>
        <w:jc w:val="both"/>
      </w:pPr>
      <w:r>
        <w:t>родители (законные представители) детей, не проживающих на закрепленной территории, дополнительно предъявляют оригинал свидетельство о рождении ребёнка.</w:t>
      </w:r>
    </w:p>
    <w:p w:rsidR="00673512" w:rsidRDefault="00FC6944">
      <w:pPr>
        <w:pStyle w:val="23"/>
        <w:framePr w:w="9454" w:h="14223" w:hRule="exact" w:wrap="none" w:vAnchor="page" w:hAnchor="page" w:x="1710" w:y="1053"/>
        <w:shd w:val="clear" w:color="auto" w:fill="auto"/>
        <w:spacing w:line="313" w:lineRule="exact"/>
        <w:ind w:firstLine="6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подтверждающего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73512" w:rsidRDefault="00FC6944">
      <w:pPr>
        <w:pStyle w:val="23"/>
        <w:framePr w:w="9454" w:h="14223" w:hRule="exact" w:wrap="none" w:vAnchor="page" w:hAnchor="page" w:x="1710" w:y="1053"/>
        <w:shd w:val="clear" w:color="auto" w:fill="auto"/>
        <w:spacing w:line="313" w:lineRule="exact"/>
        <w:ind w:firstLine="6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3512" w:rsidRDefault="00FC6944">
      <w:pPr>
        <w:pStyle w:val="23"/>
        <w:framePr w:w="9454" w:h="14223" w:hRule="exact" w:wrap="none" w:vAnchor="page" w:hAnchor="page" w:x="1710" w:y="1053"/>
        <w:shd w:val="clear" w:color="auto" w:fill="auto"/>
        <w:spacing w:line="313" w:lineRule="exact"/>
        <w:ind w:firstLine="640"/>
        <w:jc w:val="both"/>
      </w:pPr>
      <w:r>
        <w:t>Копии предъявляемых при приеме документов хранятся в Школе на время обучения ребенка.</w:t>
      </w:r>
    </w:p>
    <w:p w:rsidR="00673512" w:rsidRDefault="00673512">
      <w:pPr>
        <w:rPr>
          <w:sz w:val="2"/>
          <w:szCs w:val="2"/>
        </w:rPr>
        <w:sectPr w:rsidR="00673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589"/>
        </w:tabs>
        <w:spacing w:line="317" w:lineRule="exact"/>
        <w:ind w:firstLine="0"/>
        <w:jc w:val="both"/>
      </w:pPr>
      <w:r>
        <w:lastRenderedPageBreak/>
        <w:t>Родители (законные представители) детей имеют право по своему усмотрению представлять другие документы.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589"/>
        </w:tabs>
        <w:spacing w:line="317" w:lineRule="exact"/>
        <w:ind w:firstLine="0"/>
        <w:jc w:val="both"/>
      </w:pPr>
      <w: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601"/>
        </w:tabs>
        <w:spacing w:line="317" w:lineRule="exact"/>
        <w:ind w:firstLine="0"/>
        <w:jc w:val="both"/>
      </w:pPr>
      <w: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601"/>
        </w:tabs>
        <w:spacing w:line="317" w:lineRule="exact"/>
        <w:ind w:firstLine="0"/>
        <w:jc w:val="both"/>
      </w:pPr>
      <w: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604"/>
        </w:tabs>
        <w:spacing w:line="349" w:lineRule="exact"/>
        <w:ind w:firstLine="0"/>
        <w:jc w:val="both"/>
      </w:pPr>
      <w:r>
        <w:t>Требование предоставления других документов в качестве основания для приема детей в Школу не допускается.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601"/>
        </w:tabs>
        <w:spacing w:line="313" w:lineRule="exact"/>
        <w:ind w:firstLine="0"/>
        <w:jc w:val="both"/>
      </w:pPr>
      <w:r>
        <w:t>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приёме и заверяется личной подписью родителей (законных представителей) ребёнка.</w:t>
      </w:r>
    </w:p>
    <w:p w:rsidR="00673512" w:rsidRDefault="00FC6944">
      <w:pPr>
        <w:pStyle w:val="23"/>
        <w:framePr w:w="9454" w:h="14270" w:hRule="exact" w:wrap="none" w:vAnchor="page" w:hAnchor="page" w:x="1710" w:y="1090"/>
        <w:shd w:val="clear" w:color="auto" w:fill="auto"/>
        <w:spacing w:line="313" w:lineRule="exact"/>
        <w:ind w:firstLine="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601"/>
        </w:tabs>
        <w:spacing w:line="313" w:lineRule="exact"/>
        <w:ind w:firstLine="0"/>
        <w:jc w:val="both"/>
      </w:pPr>
      <w:r>
        <w:t>Прием заявлений в первый класс Школы для граждан проживающих на закрепленной территории начинается не позднее 1 февраля и завершается не позднее 30 июня текущего года.</w:t>
      </w:r>
    </w:p>
    <w:p w:rsidR="00673512" w:rsidRDefault="00FC6944">
      <w:pPr>
        <w:pStyle w:val="23"/>
        <w:framePr w:w="9454" w:h="14270" w:hRule="exact" w:wrap="none" w:vAnchor="page" w:hAnchor="page" w:x="1710" w:y="1090"/>
        <w:shd w:val="clear" w:color="auto" w:fill="auto"/>
        <w:spacing w:line="313" w:lineRule="exact"/>
        <w:ind w:firstLine="0"/>
        <w:jc w:val="both"/>
      </w:pPr>
      <w:r>
        <w:t>Зачисление в Школу оформляется распорядительным актом (приказом) директора Школы в течение 7 рабочих дней после приема документов.</w:t>
      </w:r>
    </w:p>
    <w:p w:rsidR="00673512" w:rsidRDefault="00FC6944">
      <w:pPr>
        <w:pStyle w:val="23"/>
        <w:framePr w:w="9454" w:h="14270" w:hRule="exact" w:wrap="none" w:vAnchor="page" w:hAnchor="page" w:x="1710" w:y="1090"/>
        <w:shd w:val="clear" w:color="auto" w:fill="auto"/>
        <w:spacing w:line="313" w:lineRule="exact"/>
        <w:ind w:firstLine="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73512" w:rsidRDefault="00FC6944">
      <w:pPr>
        <w:pStyle w:val="23"/>
        <w:framePr w:w="9454" w:h="14270" w:hRule="exact" w:wrap="none" w:vAnchor="page" w:hAnchor="page" w:x="1710" w:y="1090"/>
        <w:shd w:val="clear" w:color="auto" w:fill="auto"/>
        <w:spacing w:line="313" w:lineRule="exact"/>
        <w:ind w:firstLine="0"/>
        <w:jc w:val="both"/>
      </w:pPr>
      <w:r>
        <w:t>Школа, закончив прием в первый класс всех детей, проживающих на закрепленной территории осуществляет прием детей, не проживающих на закрепленной территории, раннее 1 июля.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601"/>
        </w:tabs>
        <w:spacing w:line="313" w:lineRule="exact"/>
        <w:ind w:firstLine="0"/>
        <w:jc w:val="both"/>
      </w:pPr>
      <w:r>
        <w:t>Для удобства родителей (законных представителей) детей Школа устанавливает график приёма документов в зависимости от адреса регистрации по месту жительства (пребывания).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604"/>
        </w:tabs>
        <w:spacing w:line="313" w:lineRule="exact"/>
        <w:ind w:firstLine="0"/>
        <w:jc w:val="both"/>
      </w:pPr>
      <w:r>
        <w:t>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города Красноярска.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734"/>
        </w:tabs>
        <w:spacing w:line="313" w:lineRule="exact"/>
        <w:ind w:firstLine="0"/>
        <w:jc w:val="both"/>
      </w:pPr>
      <w:r>
        <w:t>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ребёнка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601"/>
        </w:tabs>
        <w:spacing w:line="313" w:lineRule="exact"/>
        <w:ind w:firstLine="0"/>
        <w:jc w:val="both"/>
      </w:pPr>
      <w:r>
        <w:t>Распорядительные акты Школы (приказы) о приеме детей на обучение размещаются на информационном стенде в день их издания.</w:t>
      </w:r>
    </w:p>
    <w:p w:rsidR="00673512" w:rsidRDefault="00FC6944">
      <w:pPr>
        <w:pStyle w:val="23"/>
        <w:framePr w:w="9454" w:h="14270" w:hRule="exact" w:wrap="none" w:vAnchor="page" w:hAnchor="page" w:x="1710" w:y="1090"/>
        <w:numPr>
          <w:ilvl w:val="1"/>
          <w:numId w:val="1"/>
        </w:numPr>
        <w:shd w:val="clear" w:color="auto" w:fill="auto"/>
        <w:tabs>
          <w:tab w:val="left" w:pos="601"/>
        </w:tabs>
        <w:spacing w:line="313" w:lineRule="exact"/>
        <w:ind w:firstLine="0"/>
        <w:jc w:val="both"/>
      </w:pPr>
      <w:r>
        <w:t>На каждого ребенка, зачисленного в Школу, заводится личное дело, в котором</w:t>
      </w:r>
    </w:p>
    <w:p w:rsidR="00673512" w:rsidRDefault="00673512">
      <w:pPr>
        <w:rPr>
          <w:sz w:val="2"/>
          <w:szCs w:val="2"/>
        </w:rPr>
        <w:sectPr w:rsidR="00673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3512" w:rsidRDefault="00FC6944">
      <w:pPr>
        <w:pStyle w:val="23"/>
        <w:framePr w:w="9464" w:h="14252" w:hRule="exact" w:wrap="none" w:vAnchor="page" w:hAnchor="page" w:x="1705" w:y="1078"/>
        <w:shd w:val="clear" w:color="auto" w:fill="auto"/>
        <w:tabs>
          <w:tab w:val="left" w:pos="601"/>
        </w:tabs>
        <w:spacing w:line="313" w:lineRule="exact"/>
        <w:ind w:firstLine="0"/>
        <w:jc w:val="both"/>
      </w:pPr>
      <w:r>
        <w:lastRenderedPageBreak/>
        <w:t>хранятся все сданные документы.</w:t>
      </w:r>
    </w:p>
    <w:p w:rsidR="00673512" w:rsidRDefault="00FC6944">
      <w:pPr>
        <w:pStyle w:val="23"/>
        <w:framePr w:w="9464" w:h="14252" w:hRule="exact" w:wrap="none" w:vAnchor="page" w:hAnchor="page" w:x="1705" w:y="1078"/>
        <w:numPr>
          <w:ilvl w:val="1"/>
          <w:numId w:val="1"/>
        </w:numPr>
        <w:shd w:val="clear" w:color="auto" w:fill="auto"/>
        <w:tabs>
          <w:tab w:val="left" w:pos="597"/>
        </w:tabs>
        <w:spacing w:line="313" w:lineRule="exact"/>
        <w:ind w:firstLine="0"/>
        <w:jc w:val="both"/>
      </w:pPr>
      <w:r>
        <w:t>На уровень основного общего образования принимаются все обучающиеся в Школе, освоившие программу предыдущего уровня, а также обучающиеся, поступившие в порядке перевода из других образовательных организаций.</w:t>
      </w:r>
    </w:p>
    <w:p w:rsidR="00673512" w:rsidRDefault="00FC6944">
      <w:pPr>
        <w:pStyle w:val="23"/>
        <w:framePr w:w="9464" w:h="14252" w:hRule="exact" w:wrap="none" w:vAnchor="page" w:hAnchor="page" w:x="1705" w:y="1078"/>
        <w:shd w:val="clear" w:color="auto" w:fill="auto"/>
        <w:spacing w:line="313" w:lineRule="exact"/>
        <w:ind w:firstLine="0"/>
        <w:jc w:val="both"/>
      </w:pPr>
      <w:r>
        <w:t>Заявления от родителей (законных представителей) обучающихся, завершивших обучение на уровне начального общего образования, о приеме детей на уровень основного общего образования не требуются.</w:t>
      </w:r>
    </w:p>
    <w:p w:rsidR="00673512" w:rsidRDefault="00FC6944">
      <w:pPr>
        <w:pStyle w:val="23"/>
        <w:framePr w:w="9464" w:h="14252" w:hRule="exact" w:wrap="none" w:vAnchor="page" w:hAnchor="page" w:x="1705" w:y="1078"/>
        <w:shd w:val="clear" w:color="auto" w:fill="auto"/>
        <w:spacing w:line="313" w:lineRule="exact"/>
        <w:ind w:firstLine="0"/>
        <w:jc w:val="both"/>
      </w:pPr>
      <w:r>
        <w:t>Прием на уровень основного общего образования осуществляется посредством издания приказа директора Школы о переводе либо приеме (зачислении) обучающихся в пятый класс.</w:t>
      </w:r>
    </w:p>
    <w:p w:rsidR="00673512" w:rsidRDefault="00FC6944">
      <w:pPr>
        <w:pStyle w:val="23"/>
        <w:framePr w:w="9464" w:h="14252" w:hRule="exact" w:wrap="none" w:vAnchor="page" w:hAnchor="page" w:x="1705" w:y="1078"/>
        <w:numPr>
          <w:ilvl w:val="1"/>
          <w:numId w:val="1"/>
        </w:numPr>
        <w:shd w:val="clear" w:color="auto" w:fill="auto"/>
        <w:tabs>
          <w:tab w:val="left" w:pos="601"/>
        </w:tabs>
        <w:spacing w:line="313" w:lineRule="exact"/>
        <w:ind w:firstLine="0"/>
        <w:jc w:val="both"/>
      </w:pPr>
      <w:r>
        <w:t>На уровень среднего общего образования принимаются все обучающиеся в Школе, освоившие программу предыдущего уровня, а также учащиеся, поступившие в порядке перевода из других образовательных организаций.</w:t>
      </w:r>
    </w:p>
    <w:p w:rsidR="00673512" w:rsidRDefault="00FC6944">
      <w:pPr>
        <w:pStyle w:val="23"/>
        <w:framePr w:w="9464" w:h="14252" w:hRule="exact" w:wrap="none" w:vAnchor="page" w:hAnchor="page" w:x="1705" w:y="1078"/>
        <w:shd w:val="clear" w:color="auto" w:fill="auto"/>
        <w:spacing w:line="313" w:lineRule="exact"/>
        <w:ind w:firstLine="0"/>
        <w:jc w:val="left"/>
      </w:pPr>
      <w:r>
        <w:t>Для приема, несовершеннолетнего учащегося на уровень среднего общего образования его родители (законные представители) подают заявление на имя директора Школы в период после вручения аттестатов об основном общем образовании.</w:t>
      </w:r>
    </w:p>
    <w:p w:rsidR="00673512" w:rsidRDefault="00FC6944">
      <w:pPr>
        <w:pStyle w:val="23"/>
        <w:framePr w:w="9464" w:h="14252" w:hRule="exact" w:wrap="none" w:vAnchor="page" w:hAnchor="page" w:x="1705" w:y="1078"/>
        <w:shd w:val="clear" w:color="auto" w:fill="auto"/>
        <w:spacing w:line="313" w:lineRule="exact"/>
        <w:ind w:firstLine="0"/>
        <w:jc w:val="left"/>
      </w:pPr>
      <w:r>
        <w:t>Прием на уровень среднего общего образования осуществляется посредством издания приказа директора Школы о переводе либо приеме (зачислении) учащихся в десятый класс.</w:t>
      </w:r>
    </w:p>
    <w:p w:rsidR="00673512" w:rsidRDefault="00FC6944">
      <w:pPr>
        <w:pStyle w:val="23"/>
        <w:framePr w:w="9464" w:h="14252" w:hRule="exact" w:wrap="none" w:vAnchor="page" w:hAnchor="page" w:x="1705" w:y="1078"/>
        <w:shd w:val="clear" w:color="auto" w:fill="auto"/>
        <w:spacing w:line="313" w:lineRule="exact"/>
        <w:ind w:firstLine="0"/>
        <w:jc w:val="left"/>
      </w:pPr>
      <w:r>
        <w:t>Количество десятых классов, открываемых в Школе, должно обеспечивать приём всех обучающихся в Школе, освоивших программу основного общего образования.</w:t>
      </w:r>
    </w:p>
    <w:p w:rsidR="00673512" w:rsidRDefault="00FC6944">
      <w:pPr>
        <w:pStyle w:val="23"/>
        <w:framePr w:w="9464" w:h="14252" w:hRule="exact" w:wrap="none" w:vAnchor="page" w:hAnchor="page" w:x="1705" w:y="1078"/>
        <w:numPr>
          <w:ilvl w:val="1"/>
          <w:numId w:val="1"/>
        </w:numPr>
        <w:shd w:val="clear" w:color="auto" w:fill="auto"/>
        <w:tabs>
          <w:tab w:val="left" w:pos="601"/>
        </w:tabs>
        <w:spacing w:line="313" w:lineRule="exact"/>
        <w:ind w:firstLine="0"/>
        <w:jc w:val="both"/>
      </w:pPr>
      <w:r>
        <w:t>Принятые в Школу обучающиеся в случае перемены места жительства (пребывания) имеют право по желанию их родителей (законных представителей) на продолжение обучения в Школе.</w:t>
      </w:r>
    </w:p>
    <w:p w:rsidR="00673512" w:rsidRDefault="00FC6944">
      <w:pPr>
        <w:pStyle w:val="10"/>
        <w:framePr w:w="9464" w:h="14252" w:hRule="exact" w:wrap="none" w:vAnchor="page" w:hAnchor="page" w:x="1705" w:y="1078"/>
        <w:numPr>
          <w:ilvl w:val="0"/>
          <w:numId w:val="1"/>
        </w:numPr>
        <w:shd w:val="clear" w:color="auto" w:fill="auto"/>
        <w:tabs>
          <w:tab w:val="left" w:pos="306"/>
        </w:tabs>
        <w:spacing w:before="0" w:line="313" w:lineRule="exact"/>
      </w:pPr>
      <w:bookmarkStart w:id="2" w:name="bookmark3"/>
      <w:r>
        <w:t>Перевод детей из Школы в другую образовательную организацию</w:t>
      </w:r>
      <w:bookmarkEnd w:id="2"/>
    </w:p>
    <w:p w:rsidR="00673512" w:rsidRDefault="00FC6944">
      <w:pPr>
        <w:pStyle w:val="23"/>
        <w:framePr w:w="9464" w:h="14252" w:hRule="exact" w:wrap="none" w:vAnchor="page" w:hAnchor="page" w:x="1705" w:y="1078"/>
        <w:numPr>
          <w:ilvl w:val="1"/>
          <w:numId w:val="1"/>
        </w:numPr>
        <w:shd w:val="clear" w:color="auto" w:fill="auto"/>
        <w:tabs>
          <w:tab w:val="left" w:pos="596"/>
        </w:tabs>
        <w:spacing w:line="313" w:lineRule="exact"/>
        <w:ind w:firstLine="0"/>
        <w:jc w:val="both"/>
      </w:pPr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уровней и направленностей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в следующих случаях:</w:t>
      </w:r>
    </w:p>
    <w:p w:rsidR="00673512" w:rsidRDefault="00FC6944">
      <w:pPr>
        <w:pStyle w:val="23"/>
        <w:framePr w:w="9464" w:h="14252" w:hRule="exact" w:wrap="none" w:vAnchor="page" w:hAnchor="page" w:x="1705" w:y="1078"/>
        <w:numPr>
          <w:ilvl w:val="0"/>
          <w:numId w:val="2"/>
        </w:numPr>
        <w:shd w:val="clear" w:color="auto" w:fill="auto"/>
        <w:tabs>
          <w:tab w:val="left" w:pos="261"/>
        </w:tabs>
        <w:spacing w:line="313" w:lineRule="exact"/>
        <w:ind w:firstLine="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673512" w:rsidRDefault="00FC6944">
      <w:pPr>
        <w:pStyle w:val="23"/>
        <w:framePr w:w="9464" w:h="14252" w:hRule="exact" w:wrap="none" w:vAnchor="page" w:hAnchor="page" w:x="1705" w:y="1078"/>
        <w:numPr>
          <w:ilvl w:val="0"/>
          <w:numId w:val="2"/>
        </w:numPr>
        <w:shd w:val="clear" w:color="auto" w:fill="auto"/>
        <w:tabs>
          <w:tab w:val="left" w:pos="261"/>
        </w:tabs>
        <w:spacing w:line="313" w:lineRule="exact"/>
        <w:ind w:firstLine="0"/>
        <w:jc w:val="both"/>
      </w:pPr>
      <w:r>
        <w:t>в случае прекращения деятельности исходной организации аннулирование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73512" w:rsidRDefault="00FC6944">
      <w:pPr>
        <w:pStyle w:val="23"/>
        <w:framePr w:w="9464" w:h="14252" w:hRule="exact" w:wrap="none" w:vAnchor="page" w:hAnchor="page" w:x="1705" w:y="1078"/>
        <w:numPr>
          <w:ilvl w:val="0"/>
          <w:numId w:val="2"/>
        </w:numPr>
        <w:shd w:val="clear" w:color="auto" w:fill="auto"/>
        <w:tabs>
          <w:tab w:val="left" w:pos="261"/>
        </w:tabs>
        <w:spacing w:line="313" w:lineRule="exact"/>
        <w:ind w:firstLine="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</w:t>
      </w:r>
    </w:p>
    <w:p w:rsidR="00673512" w:rsidRDefault="00673512">
      <w:pPr>
        <w:rPr>
          <w:sz w:val="2"/>
          <w:szCs w:val="2"/>
        </w:rPr>
        <w:sectPr w:rsidR="00673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3512" w:rsidRDefault="00FC6944">
      <w:pPr>
        <w:pStyle w:val="23"/>
        <w:framePr w:w="9641" w:h="14220" w:hRule="exact" w:wrap="none" w:vAnchor="page" w:hAnchor="page" w:x="1616" w:y="1078"/>
        <w:shd w:val="clear" w:color="auto" w:fill="auto"/>
        <w:spacing w:line="313" w:lineRule="exact"/>
        <w:ind w:left="400"/>
        <w:jc w:val="both"/>
      </w:pPr>
      <w:r>
        <w:lastRenderedPageBreak/>
        <w:t>образования.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531"/>
        </w:tabs>
        <w:spacing w:line="313" w:lineRule="exact"/>
        <w:ind w:right="240" w:firstLine="0"/>
        <w:jc w:val="both"/>
      </w:pPr>
      <w:r>
        <w:t>Учредитель исходной организации и (или) уполномоченный им орган управления исходной организации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490"/>
        </w:tabs>
        <w:spacing w:line="313" w:lineRule="exact"/>
        <w:ind w:left="400"/>
        <w:jc w:val="both"/>
      </w:pPr>
      <w:r>
        <w:t>Перевод обучающихся не зависит от периода (времени) учебного года.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531"/>
        </w:tabs>
        <w:spacing w:line="313" w:lineRule="exact"/>
        <w:ind w:left="400"/>
        <w:jc w:val="both"/>
      </w:pPr>
      <w:r>
        <w:t>В случае перевода совершеннолетнего обучающегося по его инициативе или</w:t>
      </w:r>
    </w:p>
    <w:p w:rsidR="00673512" w:rsidRDefault="00FC6944">
      <w:pPr>
        <w:pStyle w:val="23"/>
        <w:framePr w:w="9641" w:h="14220" w:hRule="exact" w:wrap="none" w:vAnchor="page" w:hAnchor="page" w:x="1616" w:y="1078"/>
        <w:shd w:val="clear" w:color="auto" w:fill="auto"/>
        <w:tabs>
          <w:tab w:val="left" w:pos="4248"/>
          <w:tab w:val="left" w:pos="6887"/>
          <w:tab w:val="left" w:pos="8269"/>
        </w:tabs>
        <w:spacing w:line="313" w:lineRule="exact"/>
        <w:ind w:right="240" w:firstLine="0"/>
        <w:jc w:val="both"/>
      </w:pPr>
      <w:r>
        <w:t>несовершеннолетнего обучающегося по инициативе его родителей (законных представителей) совершеннолетний</w:t>
      </w:r>
      <w:r>
        <w:tab/>
        <w:t>обучающийся или</w:t>
      </w:r>
      <w:r>
        <w:tab/>
        <w:t>родители</w:t>
      </w:r>
      <w:r>
        <w:tab/>
        <w:t>(законные</w:t>
      </w:r>
    </w:p>
    <w:p w:rsidR="00673512" w:rsidRDefault="00FC6944">
      <w:pPr>
        <w:pStyle w:val="23"/>
        <w:framePr w:w="9641" w:h="14220" w:hRule="exact" w:wrap="none" w:vAnchor="page" w:hAnchor="page" w:x="1616" w:y="1078"/>
        <w:shd w:val="clear" w:color="auto" w:fill="auto"/>
        <w:spacing w:line="313" w:lineRule="exact"/>
        <w:ind w:left="400"/>
        <w:jc w:val="both"/>
      </w:pPr>
      <w:r>
        <w:t>представители) несовершеннолетнего обучающегося: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4"/>
        </w:numPr>
        <w:shd w:val="clear" w:color="auto" w:fill="auto"/>
        <w:tabs>
          <w:tab w:val="left" w:pos="314"/>
        </w:tabs>
        <w:spacing w:line="313" w:lineRule="exact"/>
        <w:ind w:left="400"/>
        <w:jc w:val="both"/>
      </w:pPr>
      <w:r>
        <w:t>осуществляют выбор принимающей организации;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4"/>
        </w:numPr>
        <w:shd w:val="clear" w:color="auto" w:fill="auto"/>
        <w:tabs>
          <w:tab w:val="left" w:pos="339"/>
        </w:tabs>
        <w:spacing w:line="313" w:lineRule="exact"/>
        <w:ind w:right="240" w:firstLine="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4"/>
        </w:numPr>
        <w:shd w:val="clear" w:color="auto" w:fill="auto"/>
        <w:tabs>
          <w:tab w:val="left" w:pos="346"/>
        </w:tabs>
        <w:spacing w:line="313" w:lineRule="exact"/>
        <w:ind w:right="240" w:firstLine="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4"/>
        </w:numPr>
        <w:shd w:val="clear" w:color="auto" w:fill="auto"/>
        <w:tabs>
          <w:tab w:val="left" w:pos="342"/>
        </w:tabs>
        <w:spacing w:line="313" w:lineRule="exact"/>
        <w:ind w:right="240" w:firstLine="0"/>
        <w:jc w:val="both"/>
      </w:pPr>
      <w:r>
        <w:t>обращаются в Школу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531"/>
        </w:tabs>
        <w:spacing w:line="313" w:lineRule="exact"/>
        <w:ind w:right="240" w:firstLine="0"/>
        <w:jc w:val="both"/>
      </w:pPr>
      <w: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5"/>
        </w:numPr>
        <w:shd w:val="clear" w:color="auto" w:fill="auto"/>
        <w:tabs>
          <w:tab w:val="left" w:pos="314"/>
        </w:tabs>
        <w:spacing w:line="313" w:lineRule="exact"/>
        <w:ind w:left="400"/>
        <w:jc w:val="both"/>
      </w:pPr>
      <w:r>
        <w:t>фамилия, имя, отчество (при наличии) обучающегося;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5"/>
        </w:numPr>
        <w:shd w:val="clear" w:color="auto" w:fill="auto"/>
        <w:tabs>
          <w:tab w:val="left" w:pos="339"/>
        </w:tabs>
        <w:spacing w:line="313" w:lineRule="exact"/>
        <w:ind w:left="400"/>
        <w:jc w:val="both"/>
      </w:pPr>
      <w:r>
        <w:t>дата рождения;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5"/>
        </w:numPr>
        <w:shd w:val="clear" w:color="auto" w:fill="auto"/>
        <w:tabs>
          <w:tab w:val="left" w:pos="339"/>
        </w:tabs>
        <w:spacing w:line="313" w:lineRule="exact"/>
        <w:ind w:left="400"/>
        <w:jc w:val="both"/>
      </w:pPr>
      <w:r>
        <w:t>класс и профиль обучения (при наличии);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5"/>
        </w:numPr>
        <w:shd w:val="clear" w:color="auto" w:fill="auto"/>
        <w:tabs>
          <w:tab w:val="left" w:pos="342"/>
        </w:tabs>
        <w:spacing w:line="313" w:lineRule="exact"/>
        <w:ind w:right="240" w:firstLine="0"/>
        <w:jc w:val="both"/>
      </w:pPr>
      <w: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531"/>
        </w:tabs>
        <w:spacing w:line="313" w:lineRule="exact"/>
        <w:ind w:right="240" w:firstLine="0"/>
        <w:jc w:val="both"/>
      </w:pPr>
      <w: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Школа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531"/>
        </w:tabs>
        <w:spacing w:line="313" w:lineRule="exact"/>
        <w:ind w:right="240" w:firstLine="0"/>
        <w:jc w:val="both"/>
      </w:pPr>
      <w:r>
        <w:t>Школа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6"/>
        </w:numPr>
        <w:shd w:val="clear" w:color="auto" w:fill="auto"/>
        <w:tabs>
          <w:tab w:val="left" w:pos="317"/>
        </w:tabs>
        <w:spacing w:line="313" w:lineRule="exact"/>
        <w:ind w:left="400"/>
        <w:jc w:val="both"/>
      </w:pPr>
      <w:r>
        <w:t>личное дело обучающегося;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6"/>
        </w:numPr>
        <w:shd w:val="clear" w:color="auto" w:fill="auto"/>
        <w:tabs>
          <w:tab w:val="left" w:pos="346"/>
        </w:tabs>
        <w:spacing w:line="313" w:lineRule="exact"/>
        <w:ind w:right="240" w:firstLine="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директора.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7"/>
        </w:numPr>
        <w:shd w:val="clear" w:color="auto" w:fill="auto"/>
        <w:tabs>
          <w:tab w:val="left" w:pos="414"/>
        </w:tabs>
        <w:spacing w:line="313" w:lineRule="exact"/>
        <w:ind w:left="400" w:right="240"/>
        <w:jc w:val="both"/>
      </w:pPr>
      <w:r>
        <w:t>При зачислении в Школу в связи с переводом из другой организации не допускается требование предоставления других документов, кроме указанных в пункте 3.7.</w:t>
      </w:r>
    </w:p>
    <w:p w:rsidR="00673512" w:rsidRDefault="00FC6944">
      <w:pPr>
        <w:pStyle w:val="23"/>
        <w:framePr w:w="9641" w:h="14220" w:hRule="exact" w:wrap="none" w:vAnchor="page" w:hAnchor="page" w:x="1616" w:y="1078"/>
        <w:numPr>
          <w:ilvl w:val="0"/>
          <w:numId w:val="7"/>
        </w:numPr>
        <w:shd w:val="clear" w:color="auto" w:fill="auto"/>
        <w:tabs>
          <w:tab w:val="left" w:pos="418"/>
        </w:tabs>
        <w:spacing w:line="313" w:lineRule="exact"/>
        <w:ind w:left="400" w:right="240"/>
        <w:jc w:val="both"/>
      </w:pPr>
      <w:r>
        <w:t>Документы, указанные в пункте 3.7 представляются совершеннолетним обучающимся или родителями (законными представителями) несовершеннолетнего обучающегося в Школу вместе с заявлением о зачислении обучающегося в Школу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</w:t>
      </w:r>
    </w:p>
    <w:p w:rsidR="00673512" w:rsidRDefault="00673512">
      <w:pPr>
        <w:rPr>
          <w:sz w:val="2"/>
          <w:szCs w:val="2"/>
        </w:rPr>
        <w:sectPr w:rsidR="00673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3512" w:rsidRDefault="00FC6944">
      <w:pPr>
        <w:pStyle w:val="23"/>
        <w:framePr w:w="9446" w:h="14226" w:hRule="exact" w:wrap="none" w:vAnchor="page" w:hAnchor="page" w:x="1714" w:y="1058"/>
        <w:shd w:val="clear" w:color="auto" w:fill="auto"/>
        <w:spacing w:line="317" w:lineRule="exact"/>
        <w:ind w:left="400" w:firstLine="0"/>
        <w:jc w:val="left"/>
      </w:pPr>
      <w:r>
        <w:lastRenderedPageBreak/>
        <w:t>несовершеннолетнего обучающегося.</w:t>
      </w:r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0"/>
          <w:numId w:val="7"/>
        </w:numPr>
        <w:shd w:val="clear" w:color="auto" w:fill="auto"/>
        <w:tabs>
          <w:tab w:val="left" w:pos="523"/>
        </w:tabs>
        <w:spacing w:line="317" w:lineRule="exact"/>
        <w:ind w:left="400"/>
        <w:jc w:val="both"/>
      </w:pPr>
      <w:r>
        <w:t>Зачисление обучающегося в Школу в порядке перевода оформляется распорядительным актом (приказом о зачислении) директора школы в течение трех рабочих дней после приема заявления и документов, указанных в пункте 3.7, с указанием даты зачисления и класса.</w:t>
      </w:r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0"/>
          <w:numId w:val="7"/>
        </w:numPr>
        <w:shd w:val="clear" w:color="auto" w:fill="auto"/>
        <w:tabs>
          <w:tab w:val="left" w:pos="523"/>
        </w:tabs>
        <w:spacing w:line="317" w:lineRule="exact"/>
        <w:ind w:left="400"/>
        <w:jc w:val="both"/>
      </w:pPr>
      <w:r>
        <w:t>Школа, при зачислении обучающегося, отчисленного из исходной организации в течение двух рабочих дней с даты издания распорядительного акта (приказа) о зачислении обучающегося в порядке перевода письменно уведомляет исходную организацию о номере и дате распорядительного акта (приказа) о зачислении обучающегося в принимающую организацию.</w:t>
      </w:r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0"/>
          <w:numId w:val="7"/>
        </w:numPr>
        <w:shd w:val="clear" w:color="auto" w:fill="auto"/>
        <w:tabs>
          <w:tab w:val="left" w:pos="523"/>
        </w:tabs>
        <w:spacing w:after="243" w:line="317" w:lineRule="exact"/>
        <w:ind w:left="400"/>
        <w:jc w:val="both"/>
      </w:pPr>
      <w:r>
        <w:t>Перевод обучающегося в случае прекращения деятельности Школы, аннулирования лицензии, лишения ее государственной аккредитации но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порядке предусмотренном Приказом Минобрнауки России от 12.03.2014 г. № 177.</w:t>
      </w:r>
    </w:p>
    <w:p w:rsidR="00673512" w:rsidRDefault="00FC6944">
      <w:pPr>
        <w:pStyle w:val="10"/>
        <w:framePr w:w="9446" w:h="14226" w:hRule="exact" w:wrap="none" w:vAnchor="page" w:hAnchor="page" w:x="1714" w:y="1058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313" w:lineRule="exact"/>
      </w:pPr>
      <w:bookmarkStart w:id="3" w:name="bookmark4"/>
      <w:r>
        <w:t>Отчисление учащихся в Школы</w:t>
      </w:r>
      <w:bookmarkEnd w:id="3"/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1"/>
          <w:numId w:val="1"/>
        </w:numPr>
        <w:shd w:val="clear" w:color="auto" w:fill="auto"/>
        <w:tabs>
          <w:tab w:val="left" w:pos="523"/>
        </w:tabs>
        <w:spacing w:line="313" w:lineRule="exact"/>
        <w:ind w:firstLine="0"/>
        <w:jc w:val="both"/>
      </w:pPr>
      <w:r>
        <w:t>Учащиеся могут быть отчислены из Школы:</w:t>
      </w:r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0"/>
          <w:numId w:val="8"/>
        </w:numPr>
        <w:shd w:val="clear" w:color="auto" w:fill="auto"/>
        <w:tabs>
          <w:tab w:val="left" w:pos="324"/>
        </w:tabs>
        <w:spacing w:line="313" w:lineRule="exact"/>
        <w:ind w:firstLine="0"/>
        <w:jc w:val="both"/>
      </w:pPr>
      <w:r>
        <w:t>в связи с получением основного общего и среднего общего образования (завершением обучения);</w:t>
      </w:r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0"/>
          <w:numId w:val="8"/>
        </w:numPr>
        <w:shd w:val="clear" w:color="auto" w:fill="auto"/>
        <w:tabs>
          <w:tab w:val="left" w:pos="324"/>
        </w:tabs>
        <w:spacing w:line="313" w:lineRule="exact"/>
        <w:ind w:firstLine="0"/>
        <w:jc w:val="both"/>
      </w:pPr>
      <w:r>
        <w:t>досрочно по основаниям, установленным п. 3 настоящего Положения.</w:t>
      </w:r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1"/>
          <w:numId w:val="1"/>
        </w:numPr>
        <w:shd w:val="clear" w:color="auto" w:fill="auto"/>
        <w:tabs>
          <w:tab w:val="left" w:pos="523"/>
        </w:tabs>
        <w:spacing w:line="313" w:lineRule="exact"/>
        <w:ind w:firstLine="0"/>
        <w:jc w:val="both"/>
      </w:pPr>
      <w:r>
        <w:t xml:space="preserve">Учащийся может быть отчислен из Школы </w:t>
      </w:r>
      <w:r>
        <w:rPr>
          <w:rStyle w:val="24"/>
        </w:rPr>
        <w:t xml:space="preserve">досрочно </w:t>
      </w:r>
      <w:r>
        <w:t>в следующих случаях:</w:t>
      </w:r>
    </w:p>
    <w:p w:rsidR="00673512" w:rsidRDefault="00FC6944">
      <w:pPr>
        <w:pStyle w:val="10"/>
        <w:framePr w:w="9446" w:h="14226" w:hRule="exact" w:wrap="none" w:vAnchor="page" w:hAnchor="page" w:x="1714" w:y="1058"/>
        <w:numPr>
          <w:ilvl w:val="0"/>
          <w:numId w:val="9"/>
        </w:numPr>
        <w:shd w:val="clear" w:color="auto" w:fill="auto"/>
        <w:tabs>
          <w:tab w:val="left" w:pos="309"/>
        </w:tabs>
        <w:spacing w:before="0" w:line="313" w:lineRule="exact"/>
      </w:pPr>
      <w:bookmarkStart w:id="4" w:name="bookmark5"/>
      <w:r>
        <w:t>но инициативе Школы в случаях:</w:t>
      </w:r>
      <w:bookmarkEnd w:id="4"/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0"/>
          <w:numId w:val="2"/>
        </w:numPr>
        <w:shd w:val="clear" w:color="auto" w:fill="auto"/>
        <w:tabs>
          <w:tab w:val="left" w:pos="291"/>
        </w:tabs>
        <w:spacing w:line="313" w:lineRule="exact"/>
        <w:ind w:firstLine="0"/>
        <w:jc w:val="both"/>
      </w:pPr>
      <w:r>
        <w:t>применения к обучающемуся, достигшему возраста пятнадцати лет, отчисления как меры дисциплинарного взыскания;</w:t>
      </w:r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0"/>
          <w:numId w:val="2"/>
        </w:numPr>
        <w:shd w:val="clear" w:color="auto" w:fill="auto"/>
        <w:tabs>
          <w:tab w:val="left" w:pos="291"/>
        </w:tabs>
        <w:spacing w:line="313" w:lineRule="exact"/>
        <w:ind w:firstLine="0"/>
        <w:jc w:val="both"/>
      </w:pPr>
      <w:r>
        <w:t>установления нарушения порядка приёма в Школу, повлекшего незаконное зачисление обучающегося в Школу;</w:t>
      </w:r>
    </w:p>
    <w:p w:rsidR="00673512" w:rsidRDefault="00FC6944">
      <w:pPr>
        <w:pStyle w:val="30"/>
        <w:framePr w:w="9446" w:h="14226" w:hRule="exact" w:wrap="none" w:vAnchor="page" w:hAnchor="page" w:x="1714" w:y="1058"/>
        <w:numPr>
          <w:ilvl w:val="0"/>
          <w:numId w:val="9"/>
        </w:numPr>
        <w:shd w:val="clear" w:color="auto" w:fill="auto"/>
        <w:tabs>
          <w:tab w:val="left" w:pos="523"/>
        </w:tabs>
        <w:spacing w:after="0" w:line="313" w:lineRule="exact"/>
        <w:jc w:val="both"/>
      </w:pPr>
      <w:r>
        <w:t>по обстоятельствам, не зависящим от воли родителей (законных представителей) несовершеннолетнего обучающегося, совершеннолетнего обучающегося и Школы, в том</w:t>
      </w:r>
    </w:p>
    <w:p w:rsidR="00673512" w:rsidRDefault="00FC6944">
      <w:pPr>
        <w:pStyle w:val="23"/>
        <w:framePr w:w="9446" w:h="14226" w:hRule="exact" w:wrap="none" w:vAnchor="page" w:hAnchor="page" w:x="1714" w:y="1058"/>
        <w:shd w:val="clear" w:color="auto" w:fill="auto"/>
        <w:spacing w:line="313" w:lineRule="exact"/>
        <w:ind w:firstLine="0"/>
        <w:jc w:val="both"/>
      </w:pPr>
      <w:r>
        <w:t>числе в случае ликвидации Школы.</w:t>
      </w:r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1"/>
          <w:numId w:val="1"/>
        </w:numPr>
        <w:shd w:val="clear" w:color="auto" w:fill="auto"/>
        <w:tabs>
          <w:tab w:val="left" w:pos="523"/>
        </w:tabs>
        <w:spacing w:line="313" w:lineRule="exact"/>
        <w:ind w:firstLine="0"/>
        <w:jc w:val="both"/>
      </w:pPr>
      <w:r>
        <w:t>Отчисление обучающегося в связи с получением основного общего и среднего общего образования производится с выдачей аттестата об основном общем образовании и аттестата о среднем общем образовании соответственно, оформляется решением Педагогического совета Школы о выпуске учащихся из Школы и приказом директора Школы.</w:t>
      </w:r>
    </w:p>
    <w:p w:rsidR="00673512" w:rsidRDefault="00FC6944">
      <w:pPr>
        <w:pStyle w:val="23"/>
        <w:framePr w:w="9446" w:h="14226" w:hRule="exact" w:wrap="none" w:vAnchor="page" w:hAnchor="page" w:x="1714" w:y="1058"/>
        <w:shd w:val="clear" w:color="auto" w:fill="auto"/>
        <w:spacing w:line="313" w:lineRule="exact"/>
        <w:ind w:firstLine="0"/>
        <w:jc w:val="both"/>
      </w:pPr>
      <w:r>
        <w:t>4.5. В случае продолжения обучающимся освоения общеобразовательной программы в форме семейного образования или в форме самообразования, родители (законные представители) несовершеннолетнего обучающегося, обучающийся, достигший возраста восемнадцати лет, обращаются в Школу с заявлениями:</w:t>
      </w:r>
    </w:p>
    <w:p w:rsidR="00673512" w:rsidRDefault="00FC6944">
      <w:pPr>
        <w:pStyle w:val="23"/>
        <w:framePr w:w="9446" w:h="14226" w:hRule="exact" w:wrap="none" w:vAnchor="page" w:hAnchor="page" w:x="1714" w:y="1058"/>
        <w:numPr>
          <w:ilvl w:val="0"/>
          <w:numId w:val="2"/>
        </w:numPr>
        <w:shd w:val="clear" w:color="auto" w:fill="auto"/>
        <w:tabs>
          <w:tab w:val="left" w:pos="291"/>
        </w:tabs>
        <w:spacing w:line="313" w:lineRule="exact"/>
        <w:ind w:firstLine="0"/>
        <w:jc w:val="both"/>
      </w:pPr>
      <w:r>
        <w:t>об исключении из контингента Школы, в которой он ранее обучался или числился в контингенте;</w:t>
      </w:r>
    </w:p>
    <w:p w:rsidR="00673512" w:rsidRDefault="00673512">
      <w:pPr>
        <w:rPr>
          <w:sz w:val="2"/>
          <w:szCs w:val="2"/>
        </w:rPr>
        <w:sectPr w:rsidR="00673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3512" w:rsidRDefault="00FC6944">
      <w:pPr>
        <w:pStyle w:val="23"/>
        <w:framePr w:w="9457" w:h="14237" w:hRule="exact" w:wrap="none" w:vAnchor="page" w:hAnchor="page" w:x="1708" w:y="1036"/>
        <w:shd w:val="clear" w:color="auto" w:fill="auto"/>
        <w:spacing w:line="320" w:lineRule="exact"/>
        <w:ind w:firstLine="0"/>
        <w:jc w:val="both"/>
      </w:pPr>
      <w:r>
        <w:lastRenderedPageBreak/>
        <w:t>- об организации и проведении промежуточной и (или) государственной итоговой аттестации учащегося при предъявлении оригинала документа, удостоверяющего личность родителя (законного представителя) несовершеннолетнего обучающегося.</w:t>
      </w:r>
    </w:p>
    <w:p w:rsidR="00673512" w:rsidRDefault="00FC6944">
      <w:pPr>
        <w:pStyle w:val="23"/>
        <w:framePr w:w="9457" w:h="14237" w:hRule="exact" w:wrap="none" w:vAnchor="page" w:hAnchor="page" w:x="1708" w:y="1036"/>
        <w:shd w:val="clear" w:color="auto" w:fill="auto"/>
        <w:spacing w:line="320" w:lineRule="exact"/>
        <w:ind w:firstLine="820"/>
        <w:jc w:val="both"/>
      </w:pPr>
      <w:r>
        <w:t>В заявлении родителями (законными представителями) несовершеннолетнего обучающегося, обучающийся, достигший возраста восемнадцати лет, указывают следующие сведения:</w:t>
      </w:r>
    </w:p>
    <w:p w:rsidR="00673512" w:rsidRDefault="00FC6944">
      <w:pPr>
        <w:pStyle w:val="23"/>
        <w:framePr w:w="9457" w:h="14237" w:hRule="exact" w:wrap="none" w:vAnchor="page" w:hAnchor="page" w:x="1708" w:y="1036"/>
        <w:numPr>
          <w:ilvl w:val="0"/>
          <w:numId w:val="10"/>
        </w:numPr>
        <w:shd w:val="clear" w:color="auto" w:fill="auto"/>
        <w:tabs>
          <w:tab w:val="left" w:pos="460"/>
        </w:tabs>
        <w:spacing w:line="320" w:lineRule="exact"/>
        <w:ind w:firstLine="0"/>
        <w:jc w:val="both"/>
      </w:pPr>
      <w:r>
        <w:t>фамилия, имя, отчество (при наличии) обучающегося;</w:t>
      </w:r>
    </w:p>
    <w:p w:rsidR="00673512" w:rsidRDefault="00FC6944">
      <w:pPr>
        <w:pStyle w:val="23"/>
        <w:framePr w:w="9457" w:h="14237" w:hRule="exact" w:wrap="none" w:vAnchor="page" w:hAnchor="page" w:x="1708" w:y="1036"/>
        <w:numPr>
          <w:ilvl w:val="0"/>
          <w:numId w:val="10"/>
        </w:numPr>
        <w:shd w:val="clear" w:color="auto" w:fill="auto"/>
        <w:tabs>
          <w:tab w:val="left" w:pos="460"/>
        </w:tabs>
        <w:spacing w:line="320" w:lineRule="exact"/>
        <w:ind w:firstLine="0"/>
        <w:jc w:val="both"/>
      </w:pPr>
      <w:r>
        <w:t>дата и место рождения;</w:t>
      </w:r>
    </w:p>
    <w:p w:rsidR="00673512" w:rsidRDefault="00FC6944">
      <w:pPr>
        <w:pStyle w:val="23"/>
        <w:framePr w:w="9457" w:h="14237" w:hRule="exact" w:wrap="none" w:vAnchor="page" w:hAnchor="page" w:x="1708" w:y="1036"/>
        <w:numPr>
          <w:ilvl w:val="0"/>
          <w:numId w:val="10"/>
        </w:numPr>
        <w:shd w:val="clear" w:color="auto" w:fill="auto"/>
        <w:tabs>
          <w:tab w:val="left" w:pos="460"/>
        </w:tabs>
        <w:spacing w:line="320" w:lineRule="exact"/>
        <w:ind w:firstLine="0"/>
        <w:jc w:val="both"/>
      </w:pPr>
      <w:r>
        <w:t>класс обучения;</w:t>
      </w:r>
    </w:p>
    <w:p w:rsidR="00673512" w:rsidRDefault="00FC6944">
      <w:pPr>
        <w:pStyle w:val="23"/>
        <w:framePr w:w="9457" w:h="14237" w:hRule="exact" w:wrap="none" w:vAnchor="page" w:hAnchor="page" w:x="1708" w:y="1036"/>
        <w:numPr>
          <w:ilvl w:val="0"/>
          <w:numId w:val="10"/>
        </w:numPr>
        <w:shd w:val="clear" w:color="auto" w:fill="auto"/>
        <w:spacing w:line="328" w:lineRule="exact"/>
        <w:ind w:firstLine="0"/>
        <w:jc w:val="both"/>
      </w:pPr>
      <w:r>
        <w:t xml:space="preserve"> фамилия, имя, отчество (последнее - при наличии) родителей (законных представителей) ребенка;</w:t>
      </w:r>
    </w:p>
    <w:p w:rsidR="00673512" w:rsidRDefault="00FC6944">
      <w:pPr>
        <w:pStyle w:val="23"/>
        <w:framePr w:w="9457" w:h="14237" w:hRule="exact" w:wrap="none" w:vAnchor="page" w:hAnchor="page" w:x="1708" w:y="1036"/>
        <w:shd w:val="clear" w:color="auto" w:fill="auto"/>
        <w:spacing w:line="324" w:lineRule="exact"/>
        <w:ind w:firstLine="0"/>
        <w:jc w:val="both"/>
      </w:pPr>
      <w:r>
        <w:t>4) причины исключения из контингента Школы (форма получения образования).</w:t>
      </w:r>
    </w:p>
    <w:p w:rsidR="00673512" w:rsidRDefault="00FC6944">
      <w:pPr>
        <w:pStyle w:val="23"/>
        <w:framePr w:w="9457" w:h="14237" w:hRule="exact" w:wrap="none" w:vAnchor="page" w:hAnchor="page" w:x="1708" w:y="1036"/>
        <w:numPr>
          <w:ilvl w:val="1"/>
          <w:numId w:val="10"/>
        </w:numPr>
        <w:shd w:val="clear" w:color="auto" w:fill="auto"/>
        <w:tabs>
          <w:tab w:val="left" w:pos="482"/>
        </w:tabs>
        <w:spacing w:line="324" w:lineRule="exact"/>
        <w:ind w:firstLine="0"/>
        <w:jc w:val="both"/>
      </w:pPr>
      <w:r>
        <w:t>В случае достижения учащимся возраста восемнадцати лет на основании заявления обучающегося.</w:t>
      </w:r>
    </w:p>
    <w:p w:rsidR="00673512" w:rsidRDefault="00FC6944">
      <w:pPr>
        <w:pStyle w:val="23"/>
        <w:framePr w:w="9457" w:h="14237" w:hRule="exact" w:wrap="none" w:vAnchor="page" w:hAnchor="page" w:x="1708" w:y="1036"/>
        <w:numPr>
          <w:ilvl w:val="1"/>
          <w:numId w:val="10"/>
        </w:numPr>
        <w:shd w:val="clear" w:color="auto" w:fill="auto"/>
        <w:tabs>
          <w:tab w:val="left" w:pos="482"/>
        </w:tabs>
        <w:spacing w:line="313" w:lineRule="exact"/>
        <w:ind w:firstLine="0"/>
        <w:jc w:val="both"/>
      </w:pPr>
      <w:r>
        <w:t>Орган опеки и попечительства дает согласие на перевод детей сирот и детей, оставшихся без попечения родителей, в иную образовательную организацию либо на изменение формы обучения до получения ими общего образования.</w:t>
      </w:r>
    </w:p>
    <w:p w:rsidR="00673512" w:rsidRDefault="00FC6944">
      <w:pPr>
        <w:pStyle w:val="23"/>
        <w:framePr w:w="9457" w:h="14237" w:hRule="exact" w:wrap="none" w:vAnchor="page" w:hAnchor="page" w:x="1708" w:y="1036"/>
        <w:numPr>
          <w:ilvl w:val="1"/>
          <w:numId w:val="10"/>
        </w:numPr>
        <w:shd w:val="clear" w:color="auto" w:fill="auto"/>
        <w:tabs>
          <w:tab w:val="left" w:pos="482"/>
        </w:tabs>
        <w:spacing w:line="313" w:lineRule="exact"/>
        <w:ind w:firstLine="0"/>
        <w:jc w:val="both"/>
      </w:pPr>
      <w:r>
        <w:t>По согласию родителей (законных представителей) несовершеннолетнего обучающегося, комиссия по делам несовершеннолетних и защите их прав администрации района в городе и органа местного самоуправления, осуществляющего управление в сфере образования в городе Красноярске, обучающийся, достигший возраста пятнадцати лет, может оставить Школу до получения основного общего образования.</w:t>
      </w:r>
    </w:p>
    <w:p w:rsidR="00673512" w:rsidRDefault="00FC6944">
      <w:pPr>
        <w:pStyle w:val="23"/>
        <w:framePr w:w="9457" w:h="14237" w:hRule="exact" w:wrap="none" w:vAnchor="page" w:hAnchor="page" w:x="1708" w:y="1036"/>
        <w:shd w:val="clear" w:color="auto" w:fill="auto"/>
        <w:spacing w:line="313" w:lineRule="exact"/>
        <w:ind w:firstLine="820"/>
        <w:jc w:val="both"/>
      </w:pPr>
      <w: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самоуправления, осуществляющего управление в сфере образования в городе Красноярске,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и с его согласия на трудоустройство.</w:t>
      </w:r>
    </w:p>
    <w:p w:rsidR="00673512" w:rsidRDefault="00FC6944">
      <w:pPr>
        <w:pStyle w:val="23"/>
        <w:framePr w:w="9457" w:h="14237" w:hRule="exact" w:wrap="none" w:vAnchor="page" w:hAnchor="page" w:x="1708" w:y="1036"/>
        <w:numPr>
          <w:ilvl w:val="1"/>
          <w:numId w:val="10"/>
        </w:numPr>
        <w:shd w:val="clear" w:color="auto" w:fill="auto"/>
        <w:tabs>
          <w:tab w:val="left" w:pos="482"/>
        </w:tabs>
        <w:spacing w:line="313" w:lineRule="exact"/>
        <w:ind w:firstLine="0"/>
        <w:jc w:val="both"/>
      </w:pPr>
      <w:r>
        <w:t>Досрочное отчисление из Школы по инициативе Школы производится:</w:t>
      </w:r>
    </w:p>
    <w:p w:rsidR="00673512" w:rsidRDefault="00FC6944">
      <w:pPr>
        <w:pStyle w:val="23"/>
        <w:framePr w:w="9457" w:h="14237" w:hRule="exact" w:wrap="none" w:vAnchor="page" w:hAnchor="page" w:x="1708" w:y="1036"/>
        <w:numPr>
          <w:ilvl w:val="2"/>
          <w:numId w:val="10"/>
        </w:numPr>
        <w:shd w:val="clear" w:color="auto" w:fill="auto"/>
        <w:tabs>
          <w:tab w:val="left" w:pos="662"/>
        </w:tabs>
        <w:spacing w:line="313" w:lineRule="exact"/>
        <w:ind w:firstLine="0"/>
        <w:jc w:val="both"/>
      </w:pPr>
      <w:r>
        <w:t>В случае применения к обучающемуся, достигшему возраста пятнадцати лет, отчисления как меры дисциплинарного взыскания.</w:t>
      </w:r>
    </w:p>
    <w:p w:rsidR="00673512" w:rsidRDefault="00FC6944">
      <w:pPr>
        <w:pStyle w:val="23"/>
        <w:framePr w:w="9457" w:h="14237" w:hRule="exact" w:wrap="none" w:vAnchor="page" w:hAnchor="page" w:x="1708" w:y="1036"/>
        <w:shd w:val="clear" w:color="auto" w:fill="auto"/>
        <w:spacing w:line="313" w:lineRule="exact"/>
        <w:ind w:firstLine="0"/>
        <w:jc w:val="both"/>
      </w:pPr>
      <w:r>
        <w:t>По решению Школы за неоднократное совершение дисциплинарных проступков, допускается отчисление из Школы несовершеннолетнего обучающегося, достигшего возраста пятнадцати лет.</w:t>
      </w:r>
    </w:p>
    <w:p w:rsidR="00673512" w:rsidRDefault="00FC6944">
      <w:pPr>
        <w:pStyle w:val="23"/>
        <w:framePr w:w="9457" w:h="14237" w:hRule="exact" w:wrap="none" w:vAnchor="page" w:hAnchor="page" w:x="1708" w:y="1036"/>
        <w:shd w:val="clear" w:color="auto" w:fill="auto"/>
        <w:spacing w:line="313" w:lineRule="exact"/>
        <w:ind w:firstLine="0"/>
        <w:jc w:val="both"/>
      </w:pPr>
      <w: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</w:p>
    <w:p w:rsidR="00673512" w:rsidRDefault="00FC6944">
      <w:pPr>
        <w:pStyle w:val="23"/>
        <w:framePr w:w="9457" w:h="14237" w:hRule="exact" w:wrap="none" w:vAnchor="page" w:hAnchor="page" w:x="1708" w:y="1036"/>
        <w:shd w:val="clear" w:color="auto" w:fill="auto"/>
        <w:spacing w:line="313" w:lineRule="exact"/>
        <w:ind w:firstLine="0"/>
        <w:jc w:val="both"/>
      </w:pP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 администрации Октябрьского района в городе Красноярске.</w:t>
      </w:r>
    </w:p>
    <w:p w:rsidR="00673512" w:rsidRDefault="00673512">
      <w:pPr>
        <w:rPr>
          <w:sz w:val="2"/>
          <w:szCs w:val="2"/>
        </w:rPr>
        <w:sectPr w:rsidR="00673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3512" w:rsidRDefault="00FC6944">
      <w:pPr>
        <w:pStyle w:val="23"/>
        <w:framePr w:w="9454" w:h="14216" w:hRule="exact" w:wrap="none" w:vAnchor="page" w:hAnchor="page" w:x="1710" w:y="1017"/>
        <w:numPr>
          <w:ilvl w:val="2"/>
          <w:numId w:val="10"/>
        </w:numPr>
        <w:shd w:val="clear" w:color="auto" w:fill="auto"/>
        <w:tabs>
          <w:tab w:val="left" w:pos="666"/>
        </w:tabs>
        <w:spacing w:line="313" w:lineRule="exact"/>
        <w:ind w:firstLine="0"/>
        <w:jc w:val="both"/>
      </w:pPr>
      <w:r>
        <w:lastRenderedPageBreak/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 администрации Октябрьского района в городе Красноярске.</w:t>
      </w:r>
    </w:p>
    <w:p w:rsidR="00673512" w:rsidRDefault="00FC6944">
      <w:pPr>
        <w:pStyle w:val="23"/>
        <w:framePr w:w="9454" w:h="14216" w:hRule="exact" w:wrap="none" w:vAnchor="page" w:hAnchor="page" w:x="1710" w:y="1017"/>
        <w:shd w:val="clear" w:color="auto" w:fill="auto"/>
        <w:spacing w:line="313" w:lineRule="exact"/>
        <w:ind w:firstLine="0"/>
        <w:jc w:val="both"/>
      </w:pPr>
      <w:r>
        <w:t>Школа незамедлительно обязана проинформировать об отчислении несовершеннолетнего учащегося орган местного самоуправления, осуществляющий управление в сфере образования в городе Красноярске.</w:t>
      </w:r>
    </w:p>
    <w:p w:rsidR="00673512" w:rsidRDefault="00FC6944">
      <w:pPr>
        <w:pStyle w:val="23"/>
        <w:framePr w:w="9454" w:h="14216" w:hRule="exact" w:wrap="none" w:vAnchor="page" w:hAnchor="page" w:x="1710" w:y="1017"/>
        <w:shd w:val="clear" w:color="auto" w:fill="auto"/>
        <w:spacing w:line="313" w:lineRule="exact"/>
        <w:ind w:firstLine="0"/>
        <w:jc w:val="both"/>
      </w:pPr>
      <w:r>
        <w:t>Орган местного самоуправления, осуществляющий управление в сфере образования в городе Красноярске, и родители (законные представители) несовершеннолетнего обучающегося, отчисленного из Школы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673512" w:rsidRDefault="00FC6944">
      <w:pPr>
        <w:pStyle w:val="23"/>
        <w:framePr w:w="9454" w:h="14216" w:hRule="exact" w:wrap="none" w:vAnchor="page" w:hAnchor="page" w:x="1710" w:y="1017"/>
        <w:numPr>
          <w:ilvl w:val="2"/>
          <w:numId w:val="10"/>
        </w:numPr>
        <w:shd w:val="clear" w:color="auto" w:fill="auto"/>
        <w:tabs>
          <w:tab w:val="left" w:pos="965"/>
        </w:tabs>
        <w:spacing w:line="313" w:lineRule="exact"/>
        <w:ind w:firstLine="0"/>
        <w:jc w:val="both"/>
      </w:pPr>
      <w:r>
        <w:t>Родители (законные представители) несовершеннолетнего обучающегося могут обжаловать решение Школы об отчислении, принятое по инициативе Школы, в порядке, установленном законодательством.</w:t>
      </w:r>
    </w:p>
    <w:p w:rsidR="00673512" w:rsidRDefault="00FC6944">
      <w:pPr>
        <w:pStyle w:val="23"/>
        <w:framePr w:w="9454" w:h="14216" w:hRule="exact" w:wrap="none" w:vAnchor="page" w:hAnchor="page" w:x="1710" w:y="1017"/>
        <w:numPr>
          <w:ilvl w:val="1"/>
          <w:numId w:val="10"/>
        </w:numPr>
        <w:shd w:val="clear" w:color="auto" w:fill="auto"/>
        <w:tabs>
          <w:tab w:val="left" w:pos="666"/>
        </w:tabs>
        <w:spacing w:line="313" w:lineRule="exact"/>
        <w:ind w:firstLine="0"/>
        <w:jc w:val="both"/>
      </w:pPr>
      <w:r>
        <w:t>В случае установления нарушения порядка приёма в Школу, повлекшего незаконное зачисление обучающегося в Школу, в том числе при выявлении факта одновременного обучения обучающегося в другой образовательной организации (с представлением родителями (законными представителями) несовершеннолетнего обучающегося, совершеннолетним обучающимся, должностными лицами другой образовательной организации, где обучается обучающийся, справки об обучении в данной образовательной организации).</w:t>
      </w:r>
    </w:p>
    <w:p w:rsidR="00673512" w:rsidRDefault="00FC6944">
      <w:pPr>
        <w:pStyle w:val="23"/>
        <w:framePr w:w="9454" w:h="14216" w:hRule="exact" w:wrap="none" w:vAnchor="page" w:hAnchor="page" w:x="1710" w:y="1017"/>
        <w:numPr>
          <w:ilvl w:val="1"/>
          <w:numId w:val="10"/>
        </w:numPr>
        <w:shd w:val="clear" w:color="auto" w:fill="auto"/>
        <w:tabs>
          <w:tab w:val="left" w:pos="666"/>
        </w:tabs>
        <w:spacing w:line="313" w:lineRule="exact"/>
        <w:ind w:firstLine="0"/>
        <w:jc w:val="both"/>
      </w:pPr>
      <w:r>
        <w:t>Досрочное отчисление из Школы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Школы производится на основании заявления родителей (законных представителей) несовершеннолетнего обучающегося, совершеннолетнего обучающегося с последующим обеспечением Учредителем его перевода в другие образовательные организации, осуществляющие образовательную деятельность но образовательным программам соответствующих уровня и направленности.</w:t>
      </w:r>
    </w:p>
    <w:p w:rsidR="00673512" w:rsidRDefault="00FC6944">
      <w:pPr>
        <w:pStyle w:val="23"/>
        <w:framePr w:w="9454" w:h="14216" w:hRule="exact" w:wrap="none" w:vAnchor="page" w:hAnchor="page" w:x="1710" w:y="1017"/>
        <w:numPr>
          <w:ilvl w:val="1"/>
          <w:numId w:val="10"/>
        </w:numPr>
        <w:shd w:val="clear" w:color="auto" w:fill="auto"/>
        <w:tabs>
          <w:tab w:val="left" w:pos="666"/>
        </w:tabs>
        <w:spacing w:line="313" w:lineRule="exact"/>
        <w:ind w:firstLine="0"/>
        <w:jc w:val="both"/>
      </w:pPr>
      <w:r>
        <w:t>Отчисление из Школы оформляется приказом директора Школы, который издается в день подачи родителями (законными представителями) несовершеннолетнего обучающегося, совершеннолетним обучающимся заявления об отчислении.</w:t>
      </w:r>
    </w:p>
    <w:p w:rsidR="00673512" w:rsidRDefault="00FC6944">
      <w:pPr>
        <w:pStyle w:val="23"/>
        <w:framePr w:w="9454" w:h="14216" w:hRule="exact" w:wrap="none" w:vAnchor="page" w:hAnchor="page" w:x="1710" w:y="1017"/>
        <w:numPr>
          <w:ilvl w:val="1"/>
          <w:numId w:val="10"/>
        </w:numPr>
        <w:shd w:val="clear" w:color="auto" w:fill="auto"/>
        <w:tabs>
          <w:tab w:val="left" w:pos="666"/>
        </w:tabs>
        <w:spacing w:line="313" w:lineRule="exact"/>
        <w:ind w:firstLine="0"/>
        <w:jc w:val="both"/>
      </w:pPr>
      <w:r>
        <w:t>При досрочном отчислении обучающегося учреждение в трехдневный срок после издания приказа о его отчислении выдает обучающемуся справку об обучении или о периоде обучения по образцу, установленному Школой.</w:t>
      </w:r>
    </w:p>
    <w:p w:rsidR="00673512" w:rsidRDefault="00FC6944">
      <w:pPr>
        <w:pStyle w:val="23"/>
        <w:framePr w:w="9454" w:h="14216" w:hRule="exact" w:wrap="none" w:vAnchor="page" w:hAnchor="page" w:x="1710" w:y="1017"/>
        <w:numPr>
          <w:ilvl w:val="1"/>
          <w:numId w:val="10"/>
        </w:numPr>
        <w:shd w:val="clear" w:color="auto" w:fill="auto"/>
        <w:tabs>
          <w:tab w:val="left" w:pos="666"/>
        </w:tabs>
        <w:spacing w:line="313" w:lineRule="exact"/>
        <w:ind w:firstLine="0"/>
        <w:jc w:val="both"/>
      </w:pPr>
      <w:r>
        <w:t>При досрочном отчислении Школа дополнительно выдает заявителю следующие документы:</w:t>
      </w:r>
    </w:p>
    <w:p w:rsidR="00673512" w:rsidRDefault="00FC6944">
      <w:pPr>
        <w:pStyle w:val="23"/>
        <w:framePr w:w="9454" w:h="14216" w:hRule="exact" w:wrap="none" w:vAnchor="page" w:hAnchor="page" w:x="1710" w:y="1017"/>
        <w:shd w:val="clear" w:color="auto" w:fill="auto"/>
        <w:spacing w:line="313" w:lineRule="exact"/>
        <w:ind w:left="440" w:firstLine="0"/>
        <w:jc w:val="left"/>
      </w:pPr>
      <w:r>
        <w:t>личное дело обучающегося;</w:t>
      </w:r>
    </w:p>
    <w:p w:rsidR="00673512" w:rsidRDefault="00FC6944">
      <w:pPr>
        <w:pStyle w:val="23"/>
        <w:framePr w:w="9454" w:h="14216" w:hRule="exact" w:wrap="none" w:vAnchor="page" w:hAnchor="page" w:x="1710" w:y="1017"/>
        <w:shd w:val="clear" w:color="auto" w:fill="auto"/>
        <w:spacing w:line="313" w:lineRule="exact"/>
        <w:ind w:left="440" w:firstLine="0"/>
        <w:jc w:val="left"/>
      </w:pPr>
      <w:r>
        <w:t>документ об уровне образования (при его наличии).</w:t>
      </w:r>
    </w:p>
    <w:p w:rsidR="00673512" w:rsidRDefault="00FC6944">
      <w:pPr>
        <w:pStyle w:val="23"/>
        <w:framePr w:w="9454" w:h="14216" w:hRule="exact" w:wrap="none" w:vAnchor="page" w:hAnchor="page" w:x="1710" w:y="1017"/>
        <w:numPr>
          <w:ilvl w:val="1"/>
          <w:numId w:val="10"/>
        </w:numPr>
        <w:shd w:val="clear" w:color="auto" w:fill="auto"/>
        <w:tabs>
          <w:tab w:val="left" w:pos="666"/>
        </w:tabs>
        <w:spacing w:line="313" w:lineRule="exact"/>
        <w:ind w:firstLine="0"/>
        <w:jc w:val="both"/>
      </w:pPr>
      <w:r>
        <w:t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673512" w:rsidRDefault="00FC6944">
      <w:pPr>
        <w:pStyle w:val="23"/>
        <w:framePr w:w="9454" w:h="14216" w:hRule="exact" w:wrap="none" w:vAnchor="page" w:hAnchor="page" w:x="1710" w:y="1017"/>
        <w:numPr>
          <w:ilvl w:val="1"/>
          <w:numId w:val="10"/>
        </w:numPr>
        <w:shd w:val="clear" w:color="auto" w:fill="auto"/>
        <w:tabs>
          <w:tab w:val="left" w:pos="666"/>
        </w:tabs>
        <w:spacing w:line="313" w:lineRule="exact"/>
        <w:ind w:firstLine="0"/>
        <w:jc w:val="both"/>
      </w:pPr>
      <w:r>
        <w:t>Родители (законные представители) несовершеннолетнего обучающегося могут обжаловать решение Школы об отчислении, принятое по инициативе Школы, в порядке,</w:t>
      </w:r>
    </w:p>
    <w:p w:rsidR="00673512" w:rsidRDefault="00673512">
      <w:pPr>
        <w:rPr>
          <w:sz w:val="2"/>
          <w:szCs w:val="2"/>
        </w:rPr>
        <w:sectPr w:rsidR="006735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3512" w:rsidRDefault="00FC6944">
      <w:pPr>
        <w:pStyle w:val="23"/>
        <w:framePr w:w="9432" w:h="5994" w:hRule="exact" w:wrap="none" w:vAnchor="page" w:hAnchor="page" w:x="1721" w:y="999"/>
        <w:shd w:val="clear" w:color="auto" w:fill="auto"/>
        <w:tabs>
          <w:tab w:val="left" w:pos="666"/>
        </w:tabs>
        <w:spacing w:line="317" w:lineRule="exact"/>
        <w:ind w:firstLine="0"/>
        <w:jc w:val="both"/>
      </w:pPr>
      <w:r>
        <w:lastRenderedPageBreak/>
        <w:t>установленном законодательством.</w:t>
      </w:r>
    </w:p>
    <w:p w:rsidR="00673512" w:rsidRDefault="00FC6944">
      <w:pPr>
        <w:pStyle w:val="23"/>
        <w:framePr w:w="9432" w:h="5994" w:hRule="exact" w:wrap="none" w:vAnchor="page" w:hAnchor="page" w:x="1721" w:y="999"/>
        <w:numPr>
          <w:ilvl w:val="1"/>
          <w:numId w:val="10"/>
        </w:numPr>
        <w:shd w:val="clear" w:color="auto" w:fill="auto"/>
        <w:tabs>
          <w:tab w:val="left" w:pos="601"/>
        </w:tabs>
        <w:spacing w:after="183" w:line="317" w:lineRule="exact"/>
        <w:ind w:firstLine="0"/>
        <w:jc w:val="both"/>
      </w:pPr>
      <w:r>
        <w:t>При отчислении обучающегося, достигшего возраста восемнадцати лет, согласие на его отчисление со стороны комиссии по делам несовершеннолетних (и органа опеки и попечительства в случае, если обучающийся сирота или подопечный) не требуется.</w:t>
      </w:r>
    </w:p>
    <w:p w:rsidR="00673512" w:rsidRDefault="00FC6944">
      <w:pPr>
        <w:pStyle w:val="10"/>
        <w:framePr w:w="9432" w:h="5994" w:hRule="exact" w:wrap="none" w:vAnchor="page" w:hAnchor="page" w:x="1721" w:y="999"/>
        <w:numPr>
          <w:ilvl w:val="0"/>
          <w:numId w:val="1"/>
        </w:numPr>
        <w:shd w:val="clear" w:color="auto" w:fill="auto"/>
        <w:spacing w:before="0" w:line="313" w:lineRule="exact"/>
      </w:pPr>
      <w:bookmarkStart w:id="5" w:name="bookmark6"/>
      <w:r>
        <w:t>Перевод обучающихся из класса в класс одной параллели.</w:t>
      </w:r>
      <w:bookmarkEnd w:id="5"/>
    </w:p>
    <w:p w:rsidR="00673512" w:rsidRDefault="00FC6944">
      <w:pPr>
        <w:pStyle w:val="23"/>
        <w:framePr w:w="9432" w:h="5994" w:hRule="exact" w:wrap="none" w:vAnchor="page" w:hAnchor="page" w:x="1721" w:y="999"/>
        <w:numPr>
          <w:ilvl w:val="1"/>
          <w:numId w:val="1"/>
        </w:numPr>
        <w:shd w:val="clear" w:color="auto" w:fill="auto"/>
        <w:tabs>
          <w:tab w:val="left" w:pos="540"/>
        </w:tabs>
        <w:spacing w:line="313" w:lineRule="exact"/>
        <w:ind w:firstLine="0"/>
        <w:jc w:val="both"/>
      </w:pPr>
      <w:r>
        <w:t>Перевод обучающегося в другой класс одной параллели (далее - «перевод в другой класс» либо «перевод») производится в целях создания наилучших условий обучения и развития обучающегося, повышения эффективности образовательного процесса в Школе, в том числе для обеспечения равномерности комплектования классов, оптимизации психологического климата в Школе.</w:t>
      </w:r>
    </w:p>
    <w:p w:rsidR="00673512" w:rsidRDefault="00FC6944">
      <w:pPr>
        <w:pStyle w:val="23"/>
        <w:framePr w:w="9432" w:h="5994" w:hRule="exact" w:wrap="none" w:vAnchor="page" w:hAnchor="page" w:x="1721" w:y="999"/>
        <w:numPr>
          <w:ilvl w:val="1"/>
          <w:numId w:val="1"/>
        </w:numPr>
        <w:shd w:val="clear" w:color="auto" w:fill="auto"/>
        <w:tabs>
          <w:tab w:val="left" w:pos="540"/>
        </w:tabs>
        <w:spacing w:line="313" w:lineRule="exact"/>
        <w:ind w:firstLine="0"/>
        <w:jc w:val="both"/>
      </w:pPr>
      <w:r>
        <w:t>Учащийся может быть переведен из класса в класс, при наличии свободных мест в классе.</w:t>
      </w:r>
    </w:p>
    <w:p w:rsidR="00673512" w:rsidRDefault="00FC6944">
      <w:pPr>
        <w:pStyle w:val="23"/>
        <w:framePr w:w="9432" w:h="5994" w:hRule="exact" w:wrap="none" w:vAnchor="page" w:hAnchor="page" w:x="1721" w:y="999"/>
        <w:numPr>
          <w:ilvl w:val="1"/>
          <w:numId w:val="1"/>
        </w:numPr>
        <w:shd w:val="clear" w:color="auto" w:fill="auto"/>
        <w:tabs>
          <w:tab w:val="left" w:pos="778"/>
        </w:tabs>
        <w:spacing w:line="313" w:lineRule="exact"/>
        <w:ind w:firstLine="0"/>
        <w:jc w:val="both"/>
      </w:pPr>
      <w:r>
        <w:t>Основанием для перевода в другой класс является любой из нижеперечисленных документов:</w:t>
      </w:r>
    </w:p>
    <w:p w:rsidR="00673512" w:rsidRDefault="00FC6944">
      <w:pPr>
        <w:pStyle w:val="23"/>
        <w:framePr w:w="9432" w:h="5994" w:hRule="exact" w:wrap="none" w:vAnchor="page" w:hAnchor="page" w:x="1721" w:y="999"/>
        <w:shd w:val="clear" w:color="auto" w:fill="auto"/>
        <w:spacing w:line="313" w:lineRule="exact"/>
        <w:ind w:firstLine="0"/>
        <w:jc w:val="left"/>
      </w:pPr>
      <w:r>
        <w:t>-личное заявление одного из родителей (законных представителей) обучающегося; -решение Комиссии по урегулированию споров между участниками образовательных отношений.</w:t>
      </w:r>
    </w:p>
    <w:p w:rsidR="00673512" w:rsidRDefault="00FC6944">
      <w:pPr>
        <w:pStyle w:val="23"/>
        <w:framePr w:w="9432" w:h="5994" w:hRule="exact" w:wrap="none" w:vAnchor="page" w:hAnchor="page" w:x="1721" w:y="999"/>
        <w:numPr>
          <w:ilvl w:val="1"/>
          <w:numId w:val="1"/>
        </w:numPr>
        <w:shd w:val="clear" w:color="auto" w:fill="auto"/>
        <w:tabs>
          <w:tab w:val="left" w:pos="540"/>
        </w:tabs>
        <w:spacing w:line="313" w:lineRule="exact"/>
        <w:ind w:firstLine="0"/>
        <w:jc w:val="both"/>
      </w:pPr>
      <w:r>
        <w:t>Перевод обучающегося в другой класс оформляется приказом директора Школы.</w:t>
      </w:r>
    </w:p>
    <w:p w:rsidR="00673512" w:rsidRDefault="00FC6944">
      <w:pPr>
        <w:pStyle w:val="23"/>
        <w:framePr w:w="9432" w:h="987" w:hRule="exact" w:wrap="none" w:vAnchor="page" w:hAnchor="page" w:x="1721" w:y="7409"/>
        <w:shd w:val="clear" w:color="auto" w:fill="auto"/>
        <w:tabs>
          <w:tab w:val="left" w:leader="underscore" w:pos="4907"/>
        </w:tabs>
        <w:spacing w:line="310" w:lineRule="exact"/>
        <w:ind w:right="2340" w:firstLine="0"/>
        <w:jc w:val="left"/>
      </w:pPr>
      <w:r>
        <w:t xml:space="preserve">Срок действия Положения - до внесения новых изменений. Рассмотрено и принято на заседании Педагогического совета школы ( протокол № </w:t>
      </w:r>
      <w:r w:rsidR="00DF05BE">
        <w:t xml:space="preserve"> _</w:t>
      </w:r>
      <w:r w:rsidR="00DF05BE" w:rsidRPr="00DF05BE">
        <w:rPr>
          <w:rStyle w:val="211pt"/>
          <w:sz w:val="24"/>
          <w:szCs w:val="24"/>
          <w:lang w:val="ru-RU"/>
        </w:rPr>
        <w:t>1</w:t>
      </w:r>
      <w:r w:rsidR="00DF05BE">
        <w:rPr>
          <w:rStyle w:val="211pt"/>
          <w:lang w:val="ru-RU"/>
        </w:rPr>
        <w:t xml:space="preserve"> </w:t>
      </w:r>
      <w:r w:rsidRPr="00DF05BE">
        <w:rPr>
          <w:lang w:eastAsia="en-US" w:bidi="en-US"/>
        </w:rPr>
        <w:t xml:space="preserve"> </w:t>
      </w:r>
      <w:r>
        <w:t>от «</w:t>
      </w:r>
      <w:r w:rsidR="00DF05BE">
        <w:t xml:space="preserve"> 30 </w:t>
      </w:r>
      <w:r>
        <w:t xml:space="preserve">» </w:t>
      </w:r>
      <w:r w:rsidR="00990592">
        <w:rPr>
          <w:rStyle w:val="211pt"/>
          <w:sz w:val="24"/>
          <w:szCs w:val="24"/>
          <w:lang w:val="ru-RU"/>
        </w:rPr>
        <w:t>июл</w:t>
      </w:r>
      <w:bookmarkStart w:id="6" w:name="_GoBack"/>
      <w:bookmarkEnd w:id="6"/>
      <w:r w:rsidR="00DF05BE" w:rsidRPr="00DF05BE">
        <w:rPr>
          <w:rStyle w:val="211pt"/>
          <w:sz w:val="24"/>
          <w:szCs w:val="24"/>
          <w:lang w:val="ru-RU"/>
        </w:rPr>
        <w:t>я</w:t>
      </w:r>
      <w:r>
        <w:tab/>
      </w:r>
      <w:r w:rsidRPr="00DF05BE">
        <w:rPr>
          <w:lang w:eastAsia="en-US" w:bidi="en-US"/>
        </w:rPr>
        <w:t>20</w:t>
      </w:r>
      <w:r w:rsidR="00DF05BE">
        <w:rPr>
          <w:lang w:eastAsia="en-US" w:bidi="en-US"/>
        </w:rPr>
        <w:t>18</w:t>
      </w:r>
      <w:r w:rsidRPr="00DF05BE">
        <w:rPr>
          <w:lang w:eastAsia="en-US" w:bidi="en-US"/>
        </w:rPr>
        <w:t xml:space="preserve"> </w:t>
      </w:r>
      <w:r>
        <w:t>г.</w:t>
      </w:r>
    </w:p>
    <w:p w:rsidR="00673512" w:rsidRDefault="00673512">
      <w:pPr>
        <w:rPr>
          <w:sz w:val="2"/>
          <w:szCs w:val="2"/>
        </w:rPr>
      </w:pPr>
    </w:p>
    <w:sectPr w:rsidR="006735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10" w:rsidRDefault="00581D10">
      <w:r>
        <w:separator/>
      </w:r>
    </w:p>
  </w:endnote>
  <w:endnote w:type="continuationSeparator" w:id="0">
    <w:p w:rsidR="00581D10" w:rsidRDefault="0058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10" w:rsidRDefault="00581D10"/>
  </w:footnote>
  <w:footnote w:type="continuationSeparator" w:id="0">
    <w:p w:rsidR="00581D10" w:rsidRDefault="00581D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410"/>
    <w:multiLevelType w:val="multilevel"/>
    <w:tmpl w:val="350C9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96AD5"/>
    <w:multiLevelType w:val="multilevel"/>
    <w:tmpl w:val="5D505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72CDA"/>
    <w:multiLevelType w:val="multilevel"/>
    <w:tmpl w:val="E9B43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74257"/>
    <w:multiLevelType w:val="multilevel"/>
    <w:tmpl w:val="9D204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961613"/>
    <w:multiLevelType w:val="multilevel"/>
    <w:tmpl w:val="155A6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63308B"/>
    <w:multiLevelType w:val="multilevel"/>
    <w:tmpl w:val="24427AF0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607694"/>
    <w:multiLevelType w:val="multilevel"/>
    <w:tmpl w:val="CC36C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D12056"/>
    <w:multiLevelType w:val="multilevel"/>
    <w:tmpl w:val="6908B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4703A5"/>
    <w:multiLevelType w:val="multilevel"/>
    <w:tmpl w:val="24CE6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B76A41"/>
    <w:multiLevelType w:val="multilevel"/>
    <w:tmpl w:val="F8F6B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3512"/>
    <w:rsid w:val="00581D10"/>
    <w:rsid w:val="00673512"/>
    <w:rsid w:val="00990592"/>
    <w:rsid w:val="00DF05BE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E117A08-3FE2-4474-A141-1042EAD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400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0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4043</Words>
  <Characters>23050</Characters>
  <Application>Microsoft Office Word</Application>
  <DocSecurity>0</DocSecurity>
  <Lines>192</Lines>
  <Paragraphs>54</Paragraphs>
  <ScaleCrop>false</ScaleCrop>
  <Company/>
  <LinksUpToDate>false</LinksUpToDate>
  <CharactersWithSpaces>27039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Тупиков Павел Александрович</cp:lastModifiedBy>
  <cp:revision>4</cp:revision>
  <dcterms:created xsi:type="dcterms:W3CDTF">2018-08-08T07:52:00Z</dcterms:created>
  <dcterms:modified xsi:type="dcterms:W3CDTF">2018-08-08T08:03:00Z</dcterms:modified>
</cp:coreProperties>
</file>